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W w:w="8396" w:type="dxa"/>
        <w:tblCellSpacing w:w="15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96"/>
      </w:tblGrid>
      <w:tr w:rsidR="00CC7998" w:rsidRPr="00C41C22">
        <w:trPr>
          <w:tblCellSpacing w:w="15" w:type="dxa"/>
        </w:trPr>
        <w:tc>
          <w:tcPr>
            <w:tcW w:w="8336" w:type="dxa"/>
            <w:shd w:val="clear" w:color="auto" w:fill="FFFFFF"/>
          </w:tcPr>
          <w:p w:rsidR="00CC7998" w:rsidRPr="00C41C22" w:rsidRDefault="00C41C22">
            <w:pPr>
              <w:pStyle w:val="a3"/>
              <w:rPr>
                <w:lang w:val="ru-RU"/>
              </w:rPr>
            </w:pPr>
            <w:r w:rsidRPr="00C41C22">
              <w:rPr>
                <w:rFonts w:ascii="Arial" w:hAnsi="Arial" w:cs="Arial"/>
                <w:b/>
                <w:i/>
                <w:color w:val="333333"/>
                <w:lang w:val="ru-RU"/>
              </w:rPr>
              <w:br/>
            </w:r>
            <w:r w:rsidRPr="00C41C22">
              <w:rPr>
                <w:rFonts w:ascii="Arial" w:hAnsi="Arial" w:cs="Arial"/>
                <w:b/>
                <w:i/>
                <w:color w:val="333333"/>
                <w:lang w:val="ru-RU"/>
              </w:rPr>
              <w:t>Инструкция к таймеру</w:t>
            </w:r>
            <w:r>
              <w:rPr>
                <w:rFonts w:ascii="Arial" w:hAnsi="Arial" w:cs="Arial"/>
                <w:b/>
                <w:i/>
                <w:color w:val="333333"/>
              </w:rPr>
              <w:t>  Pocket</w:t>
            </w:r>
            <w:r w:rsidRPr="00C41C22">
              <w:rPr>
                <w:rFonts w:ascii="Arial" w:hAnsi="Arial" w:cs="Arial"/>
                <w:b/>
                <w:i/>
                <w:color w:val="333333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i/>
                <w:color w:val="333333"/>
              </w:rPr>
              <w:t>Pro</w:t>
            </w:r>
            <w:r w:rsidRPr="00C41C22">
              <w:rPr>
                <w:rFonts w:ascii="Arial" w:hAnsi="Arial" w:cs="Arial"/>
                <w:b/>
                <w:i/>
                <w:color w:val="333333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i/>
                <w:color w:val="333333"/>
              </w:rPr>
              <w:t>II</w:t>
            </w:r>
          </w:p>
          <w:p w:rsidR="00CC7998" w:rsidRPr="00C41C22" w:rsidRDefault="00C41C22">
            <w:pPr>
              <w:pStyle w:val="a3"/>
              <w:rPr>
                <w:lang w:val="ru-RU"/>
              </w:rPr>
            </w:pPr>
            <w:r>
              <w:rPr>
                <w:rFonts w:ascii="Trebuchet MS" w:hAnsi="Trebuchet MS" w:cs="Trebuchet MS"/>
                <w:color w:val="333333"/>
                <w:sz w:val="16"/>
                <w:szCs w:val="16"/>
              </w:rPr>
              <w:fldChar w:fldCharType="begin"/>
            </w:r>
            <w:r>
              <w:rPr>
                <w:rFonts w:ascii="Trebuchet MS" w:hAnsi="Trebuchet MS" w:cs="Trebuchet MS"/>
                <w:color w:val="333333"/>
                <w:sz w:val="16"/>
                <w:szCs w:val="16"/>
              </w:rPr>
              <w:instrText>INCLUDEPICTURE</w:instrText>
            </w:r>
            <w:r w:rsidRPr="00C41C22">
              <w:rPr>
                <w:rFonts w:ascii="Trebuchet MS" w:hAnsi="Trebuchet MS" w:cs="Trebuchet MS"/>
                <w:color w:val="333333"/>
                <w:sz w:val="16"/>
                <w:szCs w:val="16"/>
                <w:lang w:val="ru-RU"/>
              </w:rPr>
              <w:instrText xml:space="preserve"> \</w:instrText>
            </w:r>
            <w:r>
              <w:rPr>
                <w:rFonts w:ascii="Trebuchet MS" w:hAnsi="Trebuchet MS" w:cs="Trebuchet MS"/>
                <w:color w:val="333333"/>
                <w:sz w:val="16"/>
                <w:szCs w:val="16"/>
              </w:rPr>
              <w:instrText>d</w:instrText>
            </w:r>
            <w:r w:rsidRPr="00C41C22">
              <w:rPr>
                <w:rFonts w:ascii="Trebuchet MS" w:hAnsi="Trebuchet MS" w:cs="Trebuchet MS"/>
                <w:color w:val="333333"/>
                <w:sz w:val="16"/>
                <w:szCs w:val="16"/>
                <w:lang w:val="ru-RU"/>
              </w:rPr>
              <w:instrText xml:space="preserve"> "</w:instrText>
            </w:r>
            <w:r>
              <w:rPr>
                <w:rFonts w:ascii="Trebuchet MS" w:hAnsi="Trebuchet MS" w:cs="Trebuchet MS"/>
                <w:color w:val="333333"/>
                <w:sz w:val="16"/>
                <w:szCs w:val="16"/>
              </w:rPr>
              <w:instrText>http</w:instrText>
            </w:r>
            <w:r w:rsidRPr="00C41C22">
              <w:rPr>
                <w:rFonts w:ascii="Trebuchet MS" w:hAnsi="Trebuchet MS" w:cs="Trebuchet MS"/>
                <w:color w:val="333333"/>
                <w:sz w:val="16"/>
                <w:szCs w:val="16"/>
                <w:lang w:val="ru-RU"/>
              </w:rPr>
              <w:instrText>://</w:instrText>
            </w:r>
            <w:r>
              <w:rPr>
                <w:rFonts w:ascii="Trebuchet MS" w:hAnsi="Trebuchet MS" w:cs="Trebuchet MS"/>
                <w:color w:val="333333"/>
                <w:sz w:val="16"/>
                <w:szCs w:val="16"/>
              </w:rPr>
              <w:instrText>www</w:instrText>
            </w:r>
            <w:r w:rsidRPr="00C41C22">
              <w:rPr>
                <w:rFonts w:ascii="Trebuchet MS" w:hAnsi="Trebuchet MS" w:cs="Trebuchet MS"/>
                <w:color w:val="333333"/>
                <w:sz w:val="16"/>
                <w:szCs w:val="16"/>
                <w:lang w:val="ru-RU"/>
              </w:rPr>
              <w:instrText>.6</w:instrText>
            </w:r>
            <w:r>
              <w:rPr>
                <w:rFonts w:ascii="Trebuchet MS" w:hAnsi="Trebuchet MS" w:cs="Trebuchet MS"/>
                <w:color w:val="333333"/>
                <w:sz w:val="16"/>
                <w:szCs w:val="16"/>
              </w:rPr>
              <w:instrText>ppc</w:instrText>
            </w:r>
            <w:r w:rsidRPr="00C41C22">
              <w:rPr>
                <w:rFonts w:ascii="Trebuchet MS" w:hAnsi="Trebuchet MS" w:cs="Trebuchet MS"/>
                <w:color w:val="333333"/>
                <w:sz w:val="16"/>
                <w:szCs w:val="16"/>
                <w:lang w:val="ru-RU"/>
              </w:rPr>
              <w:instrText>.</w:instrText>
            </w:r>
            <w:r>
              <w:rPr>
                <w:rFonts w:ascii="Trebuchet MS" w:hAnsi="Trebuchet MS" w:cs="Trebuchet MS"/>
                <w:color w:val="333333"/>
                <w:sz w:val="16"/>
                <w:szCs w:val="16"/>
              </w:rPr>
              <w:instrText>ru</w:instrText>
            </w:r>
            <w:r w:rsidRPr="00C41C22">
              <w:rPr>
                <w:rFonts w:ascii="Trebuchet MS" w:hAnsi="Trebuchet MS" w:cs="Trebuchet MS"/>
                <w:color w:val="333333"/>
                <w:sz w:val="16"/>
                <w:szCs w:val="16"/>
                <w:lang w:val="ru-RU"/>
              </w:rPr>
              <w:instrText>/</w:instrText>
            </w:r>
            <w:r>
              <w:rPr>
                <w:rFonts w:ascii="Trebuchet MS" w:hAnsi="Trebuchet MS" w:cs="Trebuchet MS"/>
                <w:color w:val="333333"/>
                <w:sz w:val="16"/>
                <w:szCs w:val="16"/>
              </w:rPr>
              <w:instrText>images</w:instrText>
            </w:r>
            <w:r w:rsidRPr="00C41C22">
              <w:rPr>
                <w:rFonts w:ascii="Trebuchet MS" w:hAnsi="Trebuchet MS" w:cs="Trebuchet MS"/>
                <w:color w:val="333333"/>
                <w:sz w:val="16"/>
                <w:szCs w:val="16"/>
                <w:lang w:val="ru-RU"/>
              </w:rPr>
              <w:instrText>/</w:instrText>
            </w:r>
            <w:r>
              <w:rPr>
                <w:rFonts w:ascii="Trebuchet MS" w:hAnsi="Trebuchet MS" w:cs="Trebuchet MS"/>
                <w:color w:val="333333"/>
                <w:sz w:val="16"/>
                <w:szCs w:val="16"/>
              </w:rPr>
              <w:instrText>stories</w:instrText>
            </w:r>
            <w:r w:rsidRPr="00C41C22">
              <w:rPr>
                <w:rFonts w:ascii="Trebuchet MS" w:hAnsi="Trebuchet MS" w:cs="Trebuchet MS"/>
                <w:color w:val="333333"/>
                <w:sz w:val="16"/>
                <w:szCs w:val="16"/>
                <w:lang w:val="ru-RU"/>
              </w:rPr>
              <w:instrText>/</w:instrText>
            </w:r>
            <w:r>
              <w:rPr>
                <w:rFonts w:ascii="Trebuchet MS" w:hAnsi="Trebuchet MS" w:cs="Trebuchet MS"/>
                <w:color w:val="333333"/>
                <w:sz w:val="16"/>
                <w:szCs w:val="16"/>
              </w:rPr>
              <w:instrText>p</w:instrText>
            </w:r>
            <w:r w:rsidRPr="00C41C22">
              <w:rPr>
                <w:rFonts w:ascii="Trebuchet MS" w:hAnsi="Trebuchet MS" w:cs="Trebuchet MS"/>
                <w:color w:val="333333"/>
                <w:sz w:val="16"/>
                <w:szCs w:val="16"/>
                <w:lang w:val="ru-RU"/>
              </w:rPr>
              <w:instrText>_225000002_3.</w:instrText>
            </w:r>
            <w:r>
              <w:rPr>
                <w:rFonts w:ascii="Trebuchet MS" w:hAnsi="Trebuchet MS" w:cs="Trebuchet MS"/>
                <w:color w:val="333333"/>
                <w:sz w:val="16"/>
                <w:szCs w:val="16"/>
              </w:rPr>
              <w:instrText>jpg</w:instrText>
            </w:r>
            <w:r w:rsidRPr="00C41C22">
              <w:rPr>
                <w:rFonts w:ascii="Trebuchet MS" w:hAnsi="Trebuchet MS" w:cs="Trebuchet MS"/>
                <w:color w:val="333333"/>
                <w:sz w:val="16"/>
                <w:szCs w:val="16"/>
                <w:lang w:val="ru-RU"/>
              </w:rPr>
              <w:instrText xml:space="preserve">" \* </w:instrText>
            </w:r>
            <w:r>
              <w:rPr>
                <w:rFonts w:ascii="Trebuchet MS" w:hAnsi="Trebuchet MS" w:cs="Trebuchet MS"/>
                <w:color w:val="333333"/>
                <w:sz w:val="16"/>
                <w:szCs w:val="16"/>
              </w:rPr>
              <w:instrText>MERGEFORMATINET</w:instrText>
            </w:r>
            <w:r w:rsidRPr="00C41C22">
              <w:rPr>
                <w:rFonts w:ascii="Trebuchet MS" w:hAnsi="Trebuchet MS" w:cs="Trebuchet MS"/>
                <w:color w:val="333333"/>
                <w:sz w:val="16"/>
                <w:szCs w:val="16"/>
                <w:lang w:val="ru-RU"/>
              </w:rPr>
              <w:instrText xml:space="preserve"> </w:instrText>
            </w:r>
            <w:r>
              <w:rPr>
                <w:rFonts w:ascii="Trebuchet MS" w:hAnsi="Trebuchet MS" w:cs="Trebuchet MS"/>
                <w:color w:val="333333"/>
                <w:sz w:val="16"/>
                <w:szCs w:val="16"/>
              </w:rPr>
              <w:fldChar w:fldCharType="separate"/>
            </w:r>
            <w:r>
              <w:rPr>
                <w:rFonts w:ascii="Trebuchet MS" w:hAnsi="Trebuchet MS" w:cs="Trebuchet MS"/>
                <w:noProof/>
                <w:color w:val="333333"/>
                <w:sz w:val="16"/>
                <w:szCs w:val="16"/>
              </w:rPr>
              <w:drawing>
                <wp:inline distT="0" distB="0" distL="114300" distR="114300">
                  <wp:extent cx="610235" cy="613410"/>
                  <wp:effectExtent l="0" t="0" r="18415" b="15240"/>
                  <wp:docPr id="1" name="Изображение 1" descr="Pocket Pro I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Изображение 1" descr="Pocket Pro II"/>
                          <pic:cNvPicPr>
                            <a:picLocks noChangeAspect="1"/>
                          </pic:cNvPicPr>
                        </pic:nvPicPr>
                        <pic:blipFill>
                          <a:blip r:embed="rId5" r:link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0235" cy="613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rebuchet MS" w:hAnsi="Trebuchet MS" w:cs="Trebuchet MS"/>
                <w:color w:val="333333"/>
                <w:sz w:val="16"/>
                <w:szCs w:val="16"/>
              </w:rPr>
              <w:fldChar w:fldCharType="end"/>
            </w:r>
            <w:r w:rsidRPr="00C41C22">
              <w:rPr>
                <w:rFonts w:ascii="Trebuchet MS" w:hAnsi="Trebuchet MS" w:cs="Trebuchet MS"/>
                <w:color w:val="333333"/>
                <w:sz w:val="16"/>
                <w:szCs w:val="16"/>
                <w:lang w:val="ru-RU"/>
              </w:rPr>
              <w:br/>
            </w:r>
            <w:r w:rsidRPr="00C41C22">
              <w:rPr>
                <w:rFonts w:ascii="Trebuchet MS" w:hAnsi="Trebuchet MS" w:cs="Trebuchet MS"/>
                <w:b/>
                <w:color w:val="333333"/>
                <w:sz w:val="20"/>
                <w:szCs w:val="20"/>
                <w:lang w:val="ru-RU"/>
              </w:rPr>
              <w:t>Как вставить батарейку (батарею) (</w:t>
            </w:r>
            <w:r>
              <w:rPr>
                <w:rFonts w:ascii="Trebuchet MS" w:hAnsi="Trebuchet MS" w:cs="Trebuchet MS"/>
                <w:b/>
                <w:color w:val="333333"/>
                <w:sz w:val="20"/>
                <w:szCs w:val="20"/>
              </w:rPr>
              <w:t>Battery</w:t>
            </w:r>
            <w:r w:rsidRPr="00C41C22">
              <w:rPr>
                <w:rFonts w:ascii="Trebuchet MS" w:hAnsi="Trebuchet MS" w:cs="Trebuchet MS"/>
                <w:b/>
                <w:color w:val="333333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rebuchet MS" w:hAnsi="Trebuchet MS" w:cs="Trebuchet MS"/>
                <w:b/>
                <w:color w:val="333333"/>
                <w:sz w:val="20"/>
                <w:szCs w:val="20"/>
              </w:rPr>
              <w:t>Installation</w:t>
            </w:r>
            <w:r w:rsidRPr="00C41C22">
              <w:rPr>
                <w:rFonts w:ascii="Trebuchet MS" w:hAnsi="Trebuchet MS" w:cs="Trebuchet MS"/>
                <w:b/>
                <w:color w:val="333333"/>
                <w:sz w:val="20"/>
                <w:szCs w:val="20"/>
                <w:lang w:val="ru-RU"/>
              </w:rPr>
              <w:t>).</w:t>
            </w:r>
            <w:r w:rsidRPr="00C41C22">
              <w:rPr>
                <w:rFonts w:ascii="Trebuchet MS" w:hAnsi="Trebuchet MS" w:cs="Trebuchet MS"/>
                <w:color w:val="333333"/>
                <w:sz w:val="20"/>
                <w:szCs w:val="20"/>
                <w:lang w:val="ru-RU"/>
              </w:rPr>
              <w:br/>
            </w:r>
            <w:r>
              <w:rPr>
                <w:rFonts w:ascii="Trebuchet MS" w:hAnsi="Trebuchet MS" w:cs="Trebuchet MS"/>
                <w:color w:val="333333"/>
                <w:sz w:val="20"/>
                <w:szCs w:val="20"/>
              </w:rPr>
              <w:t xml:space="preserve">Pocket Pro II </w:t>
            </w:r>
            <w:r>
              <w:rPr>
                <w:rFonts w:ascii="Trebuchet MS" w:hAnsi="Trebuchet MS" w:cs="Trebuchet MS"/>
                <w:color w:val="333333"/>
                <w:sz w:val="20"/>
                <w:szCs w:val="20"/>
              </w:rPr>
              <w:t xml:space="preserve">работает от 9-ти вольтовой щелочной батарейки. </w:t>
            </w:r>
            <w:r w:rsidRPr="00C41C22">
              <w:rPr>
                <w:rFonts w:ascii="Trebuchet MS" w:hAnsi="Trebuchet MS" w:cs="Trebuchet MS"/>
                <w:color w:val="333333"/>
                <w:sz w:val="20"/>
                <w:szCs w:val="20"/>
                <w:lang w:val="ru-RU"/>
              </w:rPr>
              <w:t>Чтобы вставить батарейку, отодвиньте крышку аккумуляторной батареи, прочно вставьте батарейку в это отделение и закройте крышку. Обратите внимание на то, что зазор вокруг двух полюсов батарейки разного размера, и батарейку можно успешно вставить только одн</w:t>
            </w:r>
            <w:r w:rsidRPr="00C41C22">
              <w:rPr>
                <w:rFonts w:ascii="Trebuchet MS" w:hAnsi="Trebuchet MS" w:cs="Trebuchet MS"/>
                <w:color w:val="333333"/>
                <w:sz w:val="20"/>
                <w:szCs w:val="20"/>
                <w:lang w:val="ru-RU"/>
              </w:rPr>
              <w:t xml:space="preserve">им способом. Когда батарейка вставлена, </w:t>
            </w:r>
            <w:r>
              <w:rPr>
                <w:rFonts w:ascii="Trebuchet MS" w:hAnsi="Trebuchet MS" w:cs="Trebuchet MS"/>
                <w:color w:val="333333"/>
                <w:sz w:val="20"/>
                <w:szCs w:val="20"/>
              </w:rPr>
              <w:t>Pocket</w:t>
            </w:r>
            <w:r w:rsidRPr="00C41C22">
              <w:rPr>
                <w:rFonts w:ascii="Trebuchet MS" w:hAnsi="Trebuchet MS" w:cs="Trebuchet MS"/>
                <w:color w:val="333333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rebuchet MS" w:hAnsi="Trebuchet MS" w:cs="Trebuchet MS"/>
                <w:color w:val="333333"/>
                <w:sz w:val="20"/>
                <w:szCs w:val="20"/>
              </w:rPr>
              <w:t>Pro</w:t>
            </w:r>
            <w:r w:rsidRPr="00C41C22">
              <w:rPr>
                <w:rFonts w:ascii="Trebuchet MS" w:hAnsi="Trebuchet MS" w:cs="Trebuchet MS"/>
                <w:color w:val="333333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rebuchet MS" w:hAnsi="Trebuchet MS" w:cs="Trebuchet MS"/>
                <w:color w:val="333333"/>
                <w:sz w:val="20"/>
                <w:szCs w:val="20"/>
              </w:rPr>
              <w:t>II</w:t>
            </w:r>
            <w:r w:rsidRPr="00C41C22">
              <w:rPr>
                <w:rFonts w:ascii="Trebuchet MS" w:hAnsi="Trebuchet MS" w:cs="Trebuchet MS"/>
                <w:color w:val="333333"/>
                <w:sz w:val="20"/>
                <w:szCs w:val="20"/>
                <w:lang w:val="ru-RU"/>
              </w:rPr>
              <w:t xml:space="preserve"> коротко покажет сообщение о предъявлении пароля, включая номер редакции программно-аппаратных средств. Через несколько секунд дисплей покажет главный экран. Если вы торопитесь, нажмите кнопки меню вверх</w:t>
            </w:r>
            <w:r w:rsidRPr="00C41C22">
              <w:rPr>
                <w:rFonts w:ascii="Trebuchet MS" w:hAnsi="Trebuchet MS" w:cs="Trebuchet MS"/>
                <w:color w:val="333333"/>
                <w:sz w:val="20"/>
                <w:szCs w:val="20"/>
                <w:lang w:val="ru-RU"/>
              </w:rPr>
              <w:t xml:space="preserve"> или вниз, и таймер прямо выйдет на главный экран. Редко, когда батарейка вставлена, таймер не начинает работать правильно. Если это случилось, выньте батарейку, подождите немного и вставьте ее снова.</w:t>
            </w:r>
            <w:r>
              <w:rPr>
                <w:rFonts w:ascii="Trebuchet MS" w:hAnsi="Trebuchet MS" w:cs="Trebuchet MS"/>
                <w:color w:val="333333"/>
                <w:sz w:val="20"/>
                <w:szCs w:val="20"/>
              </w:rPr>
              <w:t> </w:t>
            </w:r>
          </w:p>
          <w:p w:rsidR="00CC7998" w:rsidRPr="00C41C22" w:rsidRDefault="00C41C22">
            <w:pPr>
              <w:pStyle w:val="a3"/>
              <w:rPr>
                <w:lang w:val="ru-RU"/>
              </w:rPr>
            </w:pPr>
            <w:r w:rsidRPr="00C41C22">
              <w:rPr>
                <w:rFonts w:ascii="Trebuchet MS" w:hAnsi="Trebuchet MS" w:cs="Trebuchet MS"/>
                <w:b/>
                <w:color w:val="333333"/>
                <w:sz w:val="20"/>
                <w:szCs w:val="20"/>
                <w:lang w:val="ru-RU"/>
              </w:rPr>
              <w:t>Быстрый старт (запуск)! (</w:t>
            </w:r>
            <w:r>
              <w:rPr>
                <w:rFonts w:ascii="Trebuchet MS" w:hAnsi="Trebuchet MS" w:cs="Trebuchet MS"/>
                <w:b/>
                <w:color w:val="333333"/>
                <w:sz w:val="20"/>
                <w:szCs w:val="20"/>
              </w:rPr>
              <w:t>Quick</w:t>
            </w:r>
            <w:r w:rsidRPr="00C41C22">
              <w:rPr>
                <w:rFonts w:ascii="Trebuchet MS" w:hAnsi="Trebuchet MS" w:cs="Trebuchet MS"/>
                <w:b/>
                <w:color w:val="333333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rebuchet MS" w:hAnsi="Trebuchet MS" w:cs="Trebuchet MS"/>
                <w:b/>
                <w:color w:val="333333"/>
                <w:sz w:val="20"/>
                <w:szCs w:val="20"/>
              </w:rPr>
              <w:t>Start</w:t>
            </w:r>
            <w:r w:rsidRPr="00C41C22">
              <w:rPr>
                <w:rFonts w:ascii="Trebuchet MS" w:hAnsi="Trebuchet MS" w:cs="Trebuchet MS"/>
                <w:b/>
                <w:color w:val="333333"/>
                <w:sz w:val="20"/>
                <w:szCs w:val="20"/>
                <w:lang w:val="ru-RU"/>
              </w:rPr>
              <w:t>)</w:t>
            </w:r>
            <w:r w:rsidRPr="00C41C22">
              <w:rPr>
                <w:rFonts w:ascii="Trebuchet MS" w:hAnsi="Trebuchet MS" w:cs="Trebuchet MS"/>
                <w:color w:val="333333"/>
                <w:sz w:val="20"/>
                <w:szCs w:val="20"/>
                <w:lang w:val="ru-RU"/>
              </w:rPr>
              <w:br/>
              <w:t>Если вы хотите н</w:t>
            </w:r>
            <w:r w:rsidRPr="00C41C22">
              <w:rPr>
                <w:rFonts w:ascii="Trebuchet MS" w:hAnsi="Trebuchet MS" w:cs="Trebuchet MS"/>
                <w:color w:val="333333"/>
                <w:sz w:val="20"/>
                <w:szCs w:val="20"/>
                <w:lang w:val="ru-RU"/>
              </w:rPr>
              <w:t xml:space="preserve">ачинать сразу же, все, что вам нужно сделать, это нажать кнопку «старт» сбоку и стрелять. </w:t>
            </w:r>
            <w:r>
              <w:rPr>
                <w:rFonts w:ascii="Trebuchet MS" w:hAnsi="Trebuchet MS" w:cs="Trebuchet MS"/>
                <w:color w:val="333333"/>
                <w:sz w:val="20"/>
                <w:szCs w:val="20"/>
              </w:rPr>
              <w:t>Pocket</w:t>
            </w:r>
            <w:r w:rsidRPr="00C41C22">
              <w:rPr>
                <w:rFonts w:ascii="Trebuchet MS" w:hAnsi="Trebuchet MS" w:cs="Trebuchet MS"/>
                <w:color w:val="333333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rebuchet MS" w:hAnsi="Trebuchet MS" w:cs="Trebuchet MS"/>
                <w:color w:val="333333"/>
                <w:sz w:val="20"/>
                <w:szCs w:val="20"/>
              </w:rPr>
              <w:t>Pro</w:t>
            </w:r>
            <w:r w:rsidRPr="00C41C22">
              <w:rPr>
                <w:rFonts w:ascii="Trebuchet MS" w:hAnsi="Trebuchet MS" w:cs="Trebuchet MS"/>
                <w:color w:val="333333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rebuchet MS" w:hAnsi="Trebuchet MS" w:cs="Trebuchet MS"/>
                <w:color w:val="333333"/>
                <w:sz w:val="20"/>
                <w:szCs w:val="20"/>
              </w:rPr>
              <w:t>II</w:t>
            </w:r>
            <w:r w:rsidRPr="00C41C22">
              <w:rPr>
                <w:rFonts w:ascii="Trebuchet MS" w:hAnsi="Trebuchet MS" w:cs="Trebuchet MS"/>
                <w:color w:val="333333"/>
                <w:sz w:val="20"/>
                <w:szCs w:val="20"/>
                <w:lang w:val="ru-RU"/>
              </w:rPr>
              <w:t xml:space="preserve"> выходит с завода сконфигурированным и готовым к работе.</w:t>
            </w:r>
          </w:p>
          <w:p w:rsidR="00CC7998" w:rsidRPr="00C41C22" w:rsidRDefault="00C41C22">
            <w:pPr>
              <w:pStyle w:val="a3"/>
              <w:rPr>
                <w:lang w:val="ru-RU"/>
              </w:rPr>
            </w:pPr>
            <w:r w:rsidRPr="00C41C22">
              <w:rPr>
                <w:rFonts w:ascii="Trebuchet MS" w:hAnsi="Trebuchet MS" w:cs="Trebuchet MS"/>
                <w:b/>
                <w:color w:val="333333"/>
                <w:sz w:val="20"/>
                <w:szCs w:val="20"/>
                <w:lang w:val="ru-RU"/>
              </w:rPr>
              <w:t>Кнопки управления (</w:t>
            </w:r>
            <w:r>
              <w:rPr>
                <w:rFonts w:ascii="Trebuchet MS" w:hAnsi="Trebuchet MS" w:cs="Trebuchet MS"/>
                <w:b/>
                <w:color w:val="333333"/>
                <w:sz w:val="20"/>
                <w:szCs w:val="20"/>
              </w:rPr>
              <w:t>Control</w:t>
            </w:r>
            <w:r w:rsidRPr="00C41C22">
              <w:rPr>
                <w:rFonts w:ascii="Trebuchet MS" w:hAnsi="Trebuchet MS" w:cs="Trebuchet MS"/>
                <w:b/>
                <w:color w:val="333333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rebuchet MS" w:hAnsi="Trebuchet MS" w:cs="Trebuchet MS"/>
                <w:b/>
                <w:color w:val="333333"/>
                <w:sz w:val="20"/>
                <w:szCs w:val="20"/>
              </w:rPr>
              <w:t>Buttons</w:t>
            </w:r>
            <w:r w:rsidRPr="00C41C22">
              <w:rPr>
                <w:rFonts w:ascii="Trebuchet MS" w:hAnsi="Trebuchet MS" w:cs="Trebuchet MS"/>
                <w:b/>
                <w:color w:val="333333"/>
                <w:sz w:val="20"/>
                <w:szCs w:val="20"/>
                <w:lang w:val="ru-RU"/>
              </w:rPr>
              <w:t>).</w:t>
            </w:r>
            <w:r w:rsidRPr="00C41C22">
              <w:rPr>
                <w:rFonts w:ascii="Trebuchet MS" w:hAnsi="Trebuchet MS" w:cs="Trebuchet MS"/>
                <w:color w:val="333333"/>
                <w:sz w:val="20"/>
                <w:szCs w:val="20"/>
                <w:lang w:val="ru-RU"/>
              </w:rPr>
              <w:br/>
              <w:t>На передней панели прибора</w:t>
            </w:r>
            <w:r>
              <w:rPr>
                <w:rFonts w:ascii="Trebuchet MS" w:hAnsi="Trebuchet MS" w:cs="Trebuchet MS"/>
                <w:color w:val="333333"/>
                <w:sz w:val="20"/>
                <w:szCs w:val="20"/>
                <w:lang w:val="ru-RU"/>
              </w:rPr>
              <w:t xml:space="preserve">, </w:t>
            </w:r>
            <w:r w:rsidRPr="00C41C22">
              <w:rPr>
                <w:rFonts w:ascii="Trebuchet MS" w:hAnsi="Trebuchet MS" w:cs="Trebuchet MS"/>
                <w:color w:val="333333"/>
                <w:sz w:val="20"/>
                <w:szCs w:val="20"/>
                <w:lang w:val="ru-RU"/>
              </w:rPr>
              <w:t>есть 4 кнопки. Когда вы посмотри</w:t>
            </w:r>
            <w:r w:rsidRPr="00C41C22">
              <w:rPr>
                <w:rFonts w:ascii="Trebuchet MS" w:hAnsi="Trebuchet MS" w:cs="Trebuchet MS"/>
                <w:color w:val="333333"/>
                <w:sz w:val="20"/>
                <w:szCs w:val="20"/>
                <w:lang w:val="ru-RU"/>
              </w:rPr>
              <w:t>те спереди на прибор, вы увидите кнопки «МЕНЮ ВВЕРХ/ВНИЗ» слева и кнопки «</w:t>
            </w:r>
            <w:r>
              <w:rPr>
                <w:rFonts w:ascii="Trebuchet MS" w:hAnsi="Trebuchet MS" w:cs="Trebuchet MS"/>
                <w:color w:val="333333"/>
                <w:sz w:val="20"/>
                <w:szCs w:val="20"/>
              </w:rPr>
              <w:t>INC</w:t>
            </w:r>
            <w:r w:rsidRPr="00C41C22">
              <w:rPr>
                <w:rFonts w:ascii="Trebuchet MS" w:hAnsi="Trebuchet MS" w:cs="Trebuchet MS"/>
                <w:color w:val="333333"/>
                <w:sz w:val="20"/>
                <w:szCs w:val="20"/>
                <w:lang w:val="ru-RU"/>
              </w:rPr>
              <w:t xml:space="preserve">/ </w:t>
            </w:r>
            <w:r>
              <w:rPr>
                <w:rFonts w:ascii="Trebuchet MS" w:hAnsi="Trebuchet MS" w:cs="Trebuchet MS"/>
                <w:color w:val="333333"/>
                <w:sz w:val="20"/>
                <w:szCs w:val="20"/>
              </w:rPr>
              <w:t>DEC</w:t>
            </w:r>
            <w:r w:rsidRPr="00C41C22">
              <w:rPr>
                <w:rFonts w:ascii="Trebuchet MS" w:hAnsi="Trebuchet MS" w:cs="Trebuchet MS"/>
                <w:color w:val="333333"/>
                <w:sz w:val="20"/>
                <w:szCs w:val="20"/>
                <w:lang w:val="ru-RU"/>
              </w:rPr>
              <w:t xml:space="preserve"> значение» справа.</w:t>
            </w:r>
            <w:r w:rsidRPr="00C41C22">
              <w:rPr>
                <w:rFonts w:ascii="Trebuchet MS" w:hAnsi="Trebuchet MS" w:cs="Trebuchet MS"/>
                <w:color w:val="333333"/>
                <w:sz w:val="20"/>
                <w:szCs w:val="20"/>
                <w:lang w:val="ru-RU"/>
              </w:rPr>
              <w:br/>
            </w:r>
            <w:r>
              <w:rPr>
                <w:rFonts w:ascii="Trebuchet MS" w:hAnsi="Trebuchet MS" w:cs="Trebuchet MS"/>
                <w:b/>
                <w:color w:val="333333"/>
                <w:sz w:val="20"/>
                <w:szCs w:val="20"/>
              </w:rPr>
              <w:t>МЕНЮ ВВЕРХ/ВНИЗ (MENU UP/DOWN).</w:t>
            </w:r>
            <w:r>
              <w:rPr>
                <w:rFonts w:ascii="Trebuchet MS" w:hAnsi="Trebuchet MS" w:cs="Trebuchet MS"/>
                <w:color w:val="333333"/>
                <w:sz w:val="16"/>
                <w:szCs w:val="16"/>
              </w:rPr>
              <w:t> </w:t>
            </w:r>
            <w:r>
              <w:rPr>
                <w:rFonts w:ascii="Trebuchet MS" w:hAnsi="Trebuchet MS" w:cs="Trebuchet MS"/>
                <w:color w:val="333333"/>
                <w:sz w:val="20"/>
                <w:szCs w:val="20"/>
              </w:rPr>
              <w:br/>
            </w:r>
            <w:r w:rsidRPr="00C41C22">
              <w:rPr>
                <w:rFonts w:ascii="Trebuchet MS" w:hAnsi="Trebuchet MS" w:cs="Trebuchet MS"/>
                <w:color w:val="333333"/>
                <w:sz w:val="20"/>
                <w:szCs w:val="20"/>
                <w:lang w:val="ru-RU"/>
              </w:rPr>
              <w:t>Кнопки «МЕНЮ ВВЕРХ/ВНИЗ» используются дл</w:t>
            </w:r>
            <w:bookmarkStart w:id="0" w:name="_GoBack"/>
            <w:bookmarkEnd w:id="0"/>
            <w:r w:rsidRPr="00C41C22">
              <w:rPr>
                <w:rFonts w:ascii="Trebuchet MS" w:hAnsi="Trebuchet MS" w:cs="Trebuchet MS"/>
                <w:color w:val="333333"/>
                <w:sz w:val="20"/>
                <w:szCs w:val="20"/>
                <w:lang w:val="ru-RU"/>
              </w:rPr>
              <w:t>я того, чтобы передвигаться по экранам меню, которые нужны для контроля над таймер</w:t>
            </w:r>
            <w:r w:rsidRPr="00C41C22">
              <w:rPr>
                <w:rFonts w:ascii="Trebuchet MS" w:hAnsi="Trebuchet MS" w:cs="Trebuchet MS"/>
                <w:color w:val="333333"/>
                <w:sz w:val="20"/>
                <w:szCs w:val="20"/>
                <w:lang w:val="ru-RU"/>
              </w:rPr>
              <w:t>ом и показа информации.</w:t>
            </w:r>
            <w:r w:rsidRPr="00C41C22">
              <w:rPr>
                <w:rFonts w:ascii="Trebuchet MS" w:hAnsi="Trebuchet MS" w:cs="Trebuchet MS"/>
                <w:color w:val="333333"/>
                <w:sz w:val="20"/>
                <w:szCs w:val="20"/>
                <w:lang w:val="ru-RU"/>
              </w:rPr>
              <w:br/>
            </w:r>
            <w:r>
              <w:rPr>
                <w:rFonts w:ascii="Trebuchet MS" w:hAnsi="Trebuchet MS" w:cs="Trebuchet MS"/>
                <w:b/>
                <w:color w:val="333333"/>
                <w:sz w:val="20"/>
                <w:szCs w:val="20"/>
              </w:rPr>
              <w:t>INC/ DEC значение</w:t>
            </w:r>
            <w:r>
              <w:rPr>
                <w:rFonts w:ascii="Trebuchet MS" w:hAnsi="Trebuchet MS" w:cs="Trebuchet MS"/>
                <w:b/>
                <w:color w:val="333333"/>
                <w:sz w:val="20"/>
                <w:szCs w:val="20"/>
              </w:rPr>
              <w:t xml:space="preserve">. </w:t>
            </w:r>
            <w:r w:rsidRPr="00C41C22">
              <w:rPr>
                <w:rFonts w:ascii="Trebuchet MS" w:hAnsi="Trebuchet MS" w:cs="Trebuchet MS"/>
                <w:b/>
                <w:color w:val="333333"/>
                <w:sz w:val="20"/>
                <w:szCs w:val="20"/>
                <w:lang w:val="ru-RU"/>
              </w:rPr>
              <w:t>(</w:t>
            </w:r>
            <w:r>
              <w:rPr>
                <w:rFonts w:ascii="Trebuchet MS" w:hAnsi="Trebuchet MS" w:cs="Trebuchet MS"/>
                <w:b/>
                <w:color w:val="333333"/>
                <w:sz w:val="20"/>
                <w:szCs w:val="20"/>
              </w:rPr>
              <w:t>INC</w:t>
            </w:r>
            <w:r w:rsidRPr="00C41C22">
              <w:rPr>
                <w:rFonts w:ascii="Trebuchet MS" w:hAnsi="Trebuchet MS" w:cs="Trebuchet MS"/>
                <w:b/>
                <w:color w:val="333333"/>
                <w:sz w:val="20"/>
                <w:szCs w:val="20"/>
                <w:lang w:val="ru-RU"/>
              </w:rPr>
              <w:t>/</w:t>
            </w:r>
            <w:r>
              <w:rPr>
                <w:rFonts w:ascii="Trebuchet MS" w:hAnsi="Trebuchet MS" w:cs="Trebuchet MS"/>
                <w:b/>
                <w:color w:val="333333"/>
                <w:sz w:val="20"/>
                <w:szCs w:val="20"/>
              </w:rPr>
              <w:t>DEC</w:t>
            </w:r>
            <w:r w:rsidRPr="00C41C22">
              <w:rPr>
                <w:rFonts w:ascii="Trebuchet MS" w:hAnsi="Trebuchet MS" w:cs="Trebuchet MS"/>
                <w:b/>
                <w:color w:val="333333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rebuchet MS" w:hAnsi="Trebuchet MS" w:cs="Trebuchet MS"/>
                <w:b/>
                <w:color w:val="333333"/>
                <w:sz w:val="20"/>
                <w:szCs w:val="20"/>
              </w:rPr>
              <w:t>Value</w:t>
            </w:r>
            <w:r w:rsidRPr="00C41C22">
              <w:rPr>
                <w:rFonts w:ascii="Trebuchet MS" w:hAnsi="Trebuchet MS" w:cs="Trebuchet MS"/>
                <w:b/>
                <w:color w:val="333333"/>
                <w:sz w:val="20"/>
                <w:szCs w:val="20"/>
                <w:lang w:val="ru-RU"/>
              </w:rPr>
              <w:t>)</w:t>
            </w:r>
            <w:r>
              <w:rPr>
                <w:rFonts w:ascii="Trebuchet MS" w:hAnsi="Trebuchet MS" w:cs="Trebuchet MS"/>
                <w:color w:val="333333"/>
                <w:sz w:val="16"/>
                <w:szCs w:val="16"/>
              </w:rPr>
              <w:t> </w:t>
            </w:r>
            <w:r w:rsidRPr="00C41C22">
              <w:rPr>
                <w:rFonts w:ascii="Trebuchet MS" w:hAnsi="Trebuchet MS" w:cs="Trebuchet MS"/>
                <w:color w:val="333333"/>
                <w:sz w:val="20"/>
                <w:szCs w:val="20"/>
                <w:lang w:val="ru-RU"/>
              </w:rPr>
              <w:br/>
              <w:t xml:space="preserve">На экранах с устанавливаемыми значениями, нажимая кнопки </w:t>
            </w:r>
            <w:r>
              <w:rPr>
                <w:rFonts w:ascii="Trebuchet MS" w:hAnsi="Trebuchet MS" w:cs="Trebuchet MS"/>
                <w:color w:val="333333"/>
                <w:sz w:val="20"/>
                <w:szCs w:val="20"/>
              </w:rPr>
              <w:t>INC</w:t>
            </w:r>
            <w:r w:rsidRPr="00C41C22">
              <w:rPr>
                <w:rFonts w:ascii="Trebuchet MS" w:hAnsi="Trebuchet MS" w:cs="Trebuchet MS"/>
                <w:color w:val="333333"/>
                <w:sz w:val="20"/>
                <w:szCs w:val="20"/>
                <w:lang w:val="ru-RU"/>
              </w:rPr>
              <w:t xml:space="preserve"> или </w:t>
            </w:r>
            <w:r>
              <w:rPr>
                <w:rFonts w:ascii="Trebuchet MS" w:hAnsi="Trebuchet MS" w:cs="Trebuchet MS"/>
                <w:color w:val="333333"/>
                <w:sz w:val="20"/>
                <w:szCs w:val="20"/>
              </w:rPr>
              <w:t>DEC</w:t>
            </w:r>
            <w:r w:rsidRPr="00C41C22">
              <w:rPr>
                <w:rFonts w:ascii="Trebuchet MS" w:hAnsi="Trebuchet MS" w:cs="Trebuchet MS"/>
                <w:color w:val="333333"/>
                <w:sz w:val="20"/>
                <w:szCs w:val="20"/>
                <w:lang w:val="ru-RU"/>
              </w:rPr>
              <w:t xml:space="preserve">, вы будете изменять эти значения (типа </w:t>
            </w:r>
            <w:r>
              <w:rPr>
                <w:rFonts w:ascii="Trebuchet MS" w:hAnsi="Trebuchet MS" w:cs="Trebuchet MS"/>
                <w:color w:val="333333"/>
                <w:sz w:val="20"/>
                <w:szCs w:val="20"/>
              </w:rPr>
              <w:t>INC</w:t>
            </w:r>
            <w:r w:rsidRPr="00C41C22">
              <w:rPr>
                <w:rFonts w:ascii="Trebuchet MS" w:hAnsi="Trebuchet MS" w:cs="Trebuchet MS"/>
                <w:color w:val="333333"/>
                <w:sz w:val="20"/>
                <w:szCs w:val="20"/>
                <w:lang w:val="ru-RU"/>
              </w:rPr>
              <w:t xml:space="preserve"> - +, </w:t>
            </w:r>
            <w:r>
              <w:rPr>
                <w:rFonts w:ascii="Trebuchet MS" w:hAnsi="Trebuchet MS" w:cs="Trebuchet MS"/>
                <w:color w:val="333333"/>
                <w:sz w:val="20"/>
                <w:szCs w:val="20"/>
              </w:rPr>
              <w:t>DEC</w:t>
            </w:r>
            <w:r w:rsidRPr="00C41C22">
              <w:rPr>
                <w:rFonts w:ascii="Trebuchet MS" w:hAnsi="Trebuchet MS" w:cs="Trebuchet MS"/>
                <w:color w:val="333333"/>
                <w:sz w:val="20"/>
                <w:szCs w:val="20"/>
                <w:lang w:val="ru-RU"/>
              </w:rPr>
              <w:t xml:space="preserve"> - –).</w:t>
            </w:r>
            <w:r w:rsidRPr="00C41C22">
              <w:rPr>
                <w:rFonts w:ascii="Trebuchet MS" w:hAnsi="Trebuchet MS" w:cs="Trebuchet MS"/>
                <w:color w:val="333333"/>
                <w:sz w:val="20"/>
                <w:szCs w:val="20"/>
                <w:lang w:val="ru-RU"/>
              </w:rPr>
              <w:br/>
            </w:r>
            <w:r w:rsidRPr="00C41C22">
              <w:rPr>
                <w:rFonts w:ascii="Trebuchet MS" w:hAnsi="Trebuchet MS" w:cs="Trebuchet MS"/>
                <w:color w:val="333333"/>
                <w:sz w:val="20"/>
                <w:szCs w:val="20"/>
                <w:lang w:val="ru-RU"/>
              </w:rPr>
              <w:br/>
            </w:r>
            <w:r w:rsidRPr="00C41C22">
              <w:rPr>
                <w:rFonts w:ascii="Trebuchet MS" w:hAnsi="Trebuchet MS" w:cs="Trebuchet MS"/>
                <w:b/>
                <w:color w:val="333333"/>
                <w:sz w:val="20"/>
                <w:szCs w:val="20"/>
                <w:lang w:val="ru-RU"/>
              </w:rPr>
              <w:t>Определение выстрела (</w:t>
            </w:r>
            <w:r>
              <w:rPr>
                <w:rFonts w:ascii="Trebuchet MS" w:hAnsi="Trebuchet MS" w:cs="Trebuchet MS"/>
                <w:b/>
                <w:color w:val="333333"/>
                <w:sz w:val="20"/>
                <w:szCs w:val="20"/>
              </w:rPr>
              <w:t>Shot</w:t>
            </w:r>
            <w:r w:rsidRPr="00C41C22">
              <w:rPr>
                <w:rFonts w:ascii="Trebuchet MS" w:hAnsi="Trebuchet MS" w:cs="Trebuchet MS"/>
                <w:b/>
                <w:color w:val="333333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rebuchet MS" w:hAnsi="Trebuchet MS" w:cs="Trebuchet MS"/>
                <w:b/>
                <w:color w:val="333333"/>
                <w:sz w:val="20"/>
                <w:szCs w:val="20"/>
              </w:rPr>
              <w:t>detection</w:t>
            </w:r>
            <w:r w:rsidRPr="00C41C22">
              <w:rPr>
                <w:rFonts w:ascii="Trebuchet MS" w:hAnsi="Trebuchet MS" w:cs="Trebuchet MS"/>
                <w:b/>
                <w:color w:val="333333"/>
                <w:sz w:val="20"/>
                <w:szCs w:val="20"/>
                <w:lang w:val="ru-RU"/>
              </w:rPr>
              <w:t>)</w:t>
            </w:r>
            <w:r>
              <w:rPr>
                <w:rFonts w:ascii="Trebuchet MS" w:hAnsi="Trebuchet MS" w:cs="Trebuchet MS"/>
                <w:color w:val="333333"/>
                <w:sz w:val="16"/>
                <w:szCs w:val="16"/>
              </w:rPr>
              <w:t> </w:t>
            </w:r>
            <w:r w:rsidRPr="00C41C22">
              <w:rPr>
                <w:rFonts w:ascii="Trebuchet MS" w:hAnsi="Trebuchet MS" w:cs="Trebuchet MS"/>
                <w:color w:val="333333"/>
                <w:sz w:val="20"/>
                <w:szCs w:val="20"/>
                <w:lang w:val="ru-RU"/>
              </w:rPr>
              <w:br/>
              <w:t>Каждый раз, когда выстрел фик</w:t>
            </w:r>
            <w:r w:rsidRPr="00C41C22">
              <w:rPr>
                <w:rFonts w:ascii="Trebuchet MS" w:hAnsi="Trebuchet MS" w:cs="Trebuchet MS"/>
                <w:color w:val="333333"/>
                <w:sz w:val="20"/>
                <w:szCs w:val="20"/>
                <w:lang w:val="ru-RU"/>
              </w:rPr>
              <w:t>сируется, он добавляется к «очереди выстрелов», которая сохраняется таймером. Таймер автоматически будет высчитывать «интервал времени (задержку) между выстрелами». «Интервал времени между выстрелами» - это время между текущим и последним выстрелами. Тайме</w:t>
            </w:r>
            <w:r w:rsidRPr="00C41C22">
              <w:rPr>
                <w:rFonts w:ascii="Trebuchet MS" w:hAnsi="Trebuchet MS" w:cs="Trebuchet MS"/>
                <w:color w:val="333333"/>
                <w:sz w:val="20"/>
                <w:szCs w:val="20"/>
                <w:lang w:val="ru-RU"/>
              </w:rPr>
              <w:t>р может сохранять до 99 выстрелов для одного временного цикла. Последующие выстрелы сохранятся путем перезаписи предыдущих значений 99 выстрелов.</w:t>
            </w:r>
            <w:r>
              <w:rPr>
                <w:rFonts w:ascii="Trebuchet MS" w:hAnsi="Trebuchet MS" w:cs="Trebuchet MS"/>
                <w:color w:val="333333"/>
                <w:sz w:val="20"/>
                <w:szCs w:val="20"/>
              </w:rPr>
              <w:t> </w:t>
            </w:r>
          </w:p>
          <w:p w:rsidR="00CC7998" w:rsidRPr="00C41C22" w:rsidRDefault="00C41C22">
            <w:pPr>
              <w:pStyle w:val="a3"/>
              <w:rPr>
                <w:lang w:val="ru-RU"/>
              </w:rPr>
            </w:pPr>
            <w:r w:rsidRPr="00C41C22">
              <w:rPr>
                <w:rFonts w:ascii="Trebuchet MS" w:hAnsi="Trebuchet MS" w:cs="Trebuchet MS"/>
                <w:b/>
                <w:color w:val="333333"/>
                <w:sz w:val="20"/>
                <w:szCs w:val="20"/>
                <w:lang w:val="ru-RU"/>
              </w:rPr>
              <w:lastRenderedPageBreak/>
              <w:t>Экран просмотра выстрела (</w:t>
            </w:r>
            <w:r>
              <w:rPr>
                <w:rFonts w:ascii="Trebuchet MS" w:hAnsi="Trebuchet MS" w:cs="Trebuchet MS"/>
                <w:b/>
                <w:color w:val="333333"/>
                <w:sz w:val="20"/>
                <w:szCs w:val="20"/>
              </w:rPr>
              <w:t>The</w:t>
            </w:r>
            <w:r w:rsidRPr="00C41C22">
              <w:rPr>
                <w:rFonts w:ascii="Trebuchet MS" w:hAnsi="Trebuchet MS" w:cs="Trebuchet MS"/>
                <w:b/>
                <w:color w:val="333333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rebuchet MS" w:hAnsi="Trebuchet MS" w:cs="Trebuchet MS"/>
                <w:b/>
                <w:color w:val="333333"/>
                <w:sz w:val="20"/>
                <w:szCs w:val="20"/>
              </w:rPr>
              <w:t>Shot</w:t>
            </w:r>
            <w:r w:rsidRPr="00C41C22">
              <w:rPr>
                <w:rFonts w:ascii="Trebuchet MS" w:hAnsi="Trebuchet MS" w:cs="Trebuchet MS"/>
                <w:b/>
                <w:color w:val="333333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rebuchet MS" w:hAnsi="Trebuchet MS" w:cs="Trebuchet MS"/>
                <w:b/>
                <w:color w:val="333333"/>
                <w:sz w:val="20"/>
                <w:szCs w:val="20"/>
              </w:rPr>
              <w:t>Review</w:t>
            </w:r>
            <w:r w:rsidRPr="00C41C22">
              <w:rPr>
                <w:rFonts w:ascii="Trebuchet MS" w:hAnsi="Trebuchet MS" w:cs="Trebuchet MS"/>
                <w:b/>
                <w:color w:val="333333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rebuchet MS" w:hAnsi="Trebuchet MS" w:cs="Trebuchet MS"/>
                <w:b/>
                <w:color w:val="333333"/>
                <w:sz w:val="20"/>
                <w:szCs w:val="20"/>
              </w:rPr>
              <w:t>Screen</w:t>
            </w:r>
            <w:r w:rsidRPr="00C41C22">
              <w:rPr>
                <w:rFonts w:ascii="Trebuchet MS" w:hAnsi="Trebuchet MS" w:cs="Trebuchet MS"/>
                <w:b/>
                <w:color w:val="333333"/>
                <w:sz w:val="20"/>
                <w:szCs w:val="20"/>
                <w:lang w:val="ru-RU"/>
              </w:rPr>
              <w:t>).</w:t>
            </w:r>
            <w:r w:rsidRPr="00C41C22">
              <w:rPr>
                <w:rFonts w:ascii="Trebuchet MS" w:hAnsi="Trebuchet MS" w:cs="Trebuchet MS"/>
                <w:color w:val="333333"/>
                <w:sz w:val="20"/>
                <w:szCs w:val="20"/>
                <w:lang w:val="ru-RU"/>
              </w:rPr>
              <w:br/>
              <w:t xml:space="preserve">Выстрелы будут показываться на экране просмотра как «один </w:t>
            </w:r>
            <w:r w:rsidRPr="00C41C22">
              <w:rPr>
                <w:rFonts w:ascii="Trebuchet MS" w:hAnsi="Trebuchet MS" w:cs="Trebuchet MS"/>
                <w:color w:val="333333"/>
                <w:sz w:val="20"/>
                <w:szCs w:val="20"/>
                <w:lang w:val="ru-RU"/>
              </w:rPr>
              <w:t>выстрел в очереди».</w:t>
            </w:r>
          </w:p>
          <w:p w:rsidR="00CC7998" w:rsidRPr="00C41C22" w:rsidRDefault="00C41C22">
            <w:pPr>
              <w:pStyle w:val="a3"/>
              <w:rPr>
                <w:lang w:val="ru-RU"/>
              </w:rPr>
            </w:pPr>
            <w:r>
              <w:rPr>
                <w:rFonts w:ascii="Trebuchet MS" w:hAnsi="Trebuchet MS" w:cs="Trebuchet MS"/>
                <w:b/>
                <w:color w:val="333333"/>
                <w:sz w:val="20"/>
                <w:szCs w:val="20"/>
              </w:rPr>
              <w:t>Установка даты и времени (Setting the Date and Time).</w:t>
            </w:r>
            <w:r>
              <w:rPr>
                <w:rFonts w:ascii="Trebuchet MS" w:hAnsi="Trebuchet MS" w:cs="Trebuchet MS"/>
                <w:color w:val="333333"/>
                <w:sz w:val="20"/>
                <w:szCs w:val="20"/>
              </w:rPr>
              <w:br/>
            </w:r>
            <w:r w:rsidRPr="00C41C22">
              <w:rPr>
                <w:rFonts w:ascii="Trebuchet MS" w:hAnsi="Trebuchet MS" w:cs="Trebuchet MS"/>
                <w:color w:val="333333"/>
                <w:sz w:val="20"/>
                <w:szCs w:val="20"/>
                <w:lang w:val="ru-RU"/>
              </w:rPr>
              <w:t xml:space="preserve">Используя кнопки МЕНЮ ВВЕРХ/ВНИЗ, листайте экраны «месяц», «день», «год», «часы» и «минуты» и с помощью кнопок </w:t>
            </w:r>
            <w:r>
              <w:rPr>
                <w:rFonts w:ascii="Trebuchet MS" w:hAnsi="Trebuchet MS" w:cs="Trebuchet MS"/>
                <w:color w:val="333333"/>
                <w:sz w:val="20"/>
                <w:szCs w:val="20"/>
              </w:rPr>
              <w:t>INC</w:t>
            </w:r>
            <w:r w:rsidRPr="00C41C22">
              <w:rPr>
                <w:rFonts w:ascii="Trebuchet MS" w:hAnsi="Trebuchet MS" w:cs="Trebuchet MS"/>
                <w:color w:val="333333"/>
                <w:sz w:val="20"/>
                <w:szCs w:val="20"/>
                <w:lang w:val="ru-RU"/>
              </w:rPr>
              <w:t>/</w:t>
            </w:r>
            <w:r>
              <w:rPr>
                <w:rFonts w:ascii="Trebuchet MS" w:hAnsi="Trebuchet MS" w:cs="Trebuchet MS"/>
                <w:color w:val="333333"/>
                <w:sz w:val="20"/>
                <w:szCs w:val="20"/>
              </w:rPr>
              <w:t>DEC</w:t>
            </w:r>
            <w:r w:rsidRPr="00C41C22">
              <w:rPr>
                <w:rFonts w:ascii="Trebuchet MS" w:hAnsi="Trebuchet MS" w:cs="Trebuchet MS"/>
                <w:color w:val="333333"/>
                <w:sz w:val="20"/>
                <w:szCs w:val="20"/>
                <w:lang w:val="ru-RU"/>
              </w:rPr>
              <w:t xml:space="preserve"> установите дату и время. Чтобы синхронизировать с ближайшей </w:t>
            </w:r>
            <w:r w:rsidRPr="00C41C22">
              <w:rPr>
                <w:rFonts w:ascii="Trebuchet MS" w:hAnsi="Trebuchet MS" w:cs="Trebuchet MS"/>
                <w:color w:val="333333"/>
                <w:sz w:val="20"/>
                <w:szCs w:val="20"/>
                <w:lang w:val="ru-RU"/>
              </w:rPr>
              <w:t>секундой, выберите значение «минуты» и на значке перейдите на следующий/предыдущий экран. Системой таймер устанавливается на «0 секунд» в тот момент, когда вы переходите на другой экран меню. Убедитесь, что вы правильно установили время (</w:t>
            </w:r>
            <w:r>
              <w:rPr>
                <w:rFonts w:ascii="Trebuchet MS" w:hAnsi="Trebuchet MS" w:cs="Trebuchet MS"/>
                <w:color w:val="333333"/>
                <w:sz w:val="20"/>
                <w:szCs w:val="20"/>
              </w:rPr>
              <w:t>AM</w:t>
            </w:r>
            <w:r w:rsidRPr="00C41C22">
              <w:rPr>
                <w:rFonts w:ascii="Trebuchet MS" w:hAnsi="Trebuchet MS" w:cs="Trebuchet MS"/>
                <w:color w:val="333333"/>
                <w:sz w:val="20"/>
                <w:szCs w:val="20"/>
                <w:lang w:val="ru-RU"/>
              </w:rPr>
              <w:t>/</w:t>
            </w:r>
            <w:r>
              <w:rPr>
                <w:rFonts w:ascii="Trebuchet MS" w:hAnsi="Trebuchet MS" w:cs="Trebuchet MS"/>
                <w:color w:val="333333"/>
                <w:sz w:val="20"/>
                <w:szCs w:val="20"/>
              </w:rPr>
              <w:t>PM</w:t>
            </w:r>
            <w:r w:rsidRPr="00C41C22">
              <w:rPr>
                <w:rFonts w:ascii="Trebuchet MS" w:hAnsi="Trebuchet MS" w:cs="Trebuchet MS"/>
                <w:color w:val="333333"/>
                <w:sz w:val="20"/>
                <w:szCs w:val="20"/>
                <w:lang w:val="ru-RU"/>
              </w:rPr>
              <w:t>) на экране «</w:t>
            </w:r>
            <w:r w:rsidRPr="00C41C22">
              <w:rPr>
                <w:rFonts w:ascii="Trebuchet MS" w:hAnsi="Trebuchet MS" w:cs="Trebuchet MS"/>
                <w:color w:val="333333"/>
                <w:sz w:val="20"/>
                <w:szCs w:val="20"/>
                <w:lang w:val="ru-RU"/>
              </w:rPr>
              <w:t>час». Обычно таймер сохраняет установленные время и дату при смене батареек, если их поменять как можно быстрее. Однако, если батарейка вынута и немедленно не вставлена обратно, время и дата будут сброшены и должны будут выставляться снова.</w:t>
            </w:r>
            <w:r>
              <w:rPr>
                <w:rFonts w:ascii="Trebuchet MS" w:hAnsi="Trebuchet MS" w:cs="Trebuchet MS"/>
                <w:color w:val="333333"/>
                <w:sz w:val="20"/>
                <w:szCs w:val="20"/>
              </w:rPr>
              <w:t> </w:t>
            </w:r>
          </w:p>
          <w:p w:rsidR="00CC7998" w:rsidRPr="00C41C22" w:rsidRDefault="00C41C22">
            <w:pPr>
              <w:pStyle w:val="a3"/>
              <w:rPr>
                <w:lang w:val="ru-RU"/>
              </w:rPr>
            </w:pPr>
            <w:r w:rsidRPr="00C41C22">
              <w:rPr>
                <w:rFonts w:ascii="Trebuchet MS" w:hAnsi="Trebuchet MS" w:cs="Trebuchet MS"/>
                <w:b/>
                <w:color w:val="333333"/>
                <w:sz w:val="20"/>
                <w:szCs w:val="20"/>
                <w:lang w:val="ru-RU"/>
              </w:rPr>
              <w:t>Промежуток меж</w:t>
            </w:r>
            <w:r w:rsidRPr="00C41C22">
              <w:rPr>
                <w:rFonts w:ascii="Trebuchet MS" w:hAnsi="Trebuchet MS" w:cs="Trebuchet MS"/>
                <w:b/>
                <w:color w:val="333333"/>
                <w:sz w:val="20"/>
                <w:szCs w:val="20"/>
                <w:lang w:val="ru-RU"/>
              </w:rPr>
              <w:t>ду выстрелами (</w:t>
            </w:r>
            <w:r>
              <w:rPr>
                <w:rFonts w:ascii="Trebuchet MS" w:hAnsi="Trebuchet MS" w:cs="Trebuchet MS"/>
                <w:b/>
                <w:color w:val="333333"/>
                <w:sz w:val="20"/>
                <w:szCs w:val="20"/>
              </w:rPr>
              <w:t>Shot</w:t>
            </w:r>
            <w:r w:rsidRPr="00C41C22">
              <w:rPr>
                <w:rFonts w:ascii="Trebuchet MS" w:hAnsi="Trebuchet MS" w:cs="Trebuchet MS"/>
                <w:b/>
                <w:color w:val="333333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rebuchet MS" w:hAnsi="Trebuchet MS" w:cs="Trebuchet MS"/>
                <w:b/>
                <w:color w:val="333333"/>
                <w:sz w:val="20"/>
                <w:szCs w:val="20"/>
              </w:rPr>
              <w:t>Dead</w:t>
            </w:r>
            <w:r w:rsidRPr="00C41C22">
              <w:rPr>
                <w:rFonts w:ascii="Trebuchet MS" w:hAnsi="Trebuchet MS" w:cs="Trebuchet MS"/>
                <w:b/>
                <w:color w:val="333333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rebuchet MS" w:hAnsi="Trebuchet MS" w:cs="Trebuchet MS"/>
                <w:b/>
                <w:color w:val="333333"/>
                <w:sz w:val="20"/>
                <w:szCs w:val="20"/>
              </w:rPr>
              <w:t>Time</w:t>
            </w:r>
            <w:r w:rsidRPr="00C41C22">
              <w:rPr>
                <w:rFonts w:ascii="Trebuchet MS" w:hAnsi="Trebuchet MS" w:cs="Trebuchet MS"/>
                <w:b/>
                <w:color w:val="333333"/>
                <w:sz w:val="20"/>
                <w:szCs w:val="20"/>
                <w:lang w:val="ru-RU"/>
              </w:rPr>
              <w:t>).</w:t>
            </w:r>
            <w:r w:rsidRPr="00C41C22">
              <w:rPr>
                <w:rFonts w:ascii="Trebuchet MS" w:hAnsi="Trebuchet MS" w:cs="Trebuchet MS"/>
                <w:color w:val="333333"/>
                <w:sz w:val="20"/>
                <w:szCs w:val="20"/>
                <w:lang w:val="ru-RU"/>
              </w:rPr>
              <w:br/>
              <w:t xml:space="preserve">Когда выстрел фиксируется, </w:t>
            </w:r>
            <w:r>
              <w:rPr>
                <w:rFonts w:ascii="Trebuchet MS" w:hAnsi="Trebuchet MS" w:cs="Trebuchet MS"/>
                <w:color w:val="333333"/>
                <w:sz w:val="20"/>
                <w:szCs w:val="20"/>
              </w:rPr>
              <w:t>Pocket</w:t>
            </w:r>
            <w:r w:rsidRPr="00C41C22">
              <w:rPr>
                <w:rFonts w:ascii="Trebuchet MS" w:hAnsi="Trebuchet MS" w:cs="Trebuchet MS"/>
                <w:color w:val="333333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rebuchet MS" w:hAnsi="Trebuchet MS" w:cs="Trebuchet MS"/>
                <w:color w:val="333333"/>
                <w:sz w:val="20"/>
                <w:szCs w:val="20"/>
              </w:rPr>
              <w:t>Pro</w:t>
            </w:r>
            <w:r w:rsidRPr="00C41C22">
              <w:rPr>
                <w:rFonts w:ascii="Trebuchet MS" w:hAnsi="Trebuchet MS" w:cs="Trebuchet MS"/>
                <w:color w:val="333333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rebuchet MS" w:hAnsi="Trebuchet MS" w:cs="Trebuchet MS"/>
                <w:color w:val="333333"/>
                <w:sz w:val="20"/>
                <w:szCs w:val="20"/>
              </w:rPr>
              <w:t>II</w:t>
            </w:r>
            <w:r w:rsidRPr="00C41C22">
              <w:rPr>
                <w:rFonts w:ascii="Trebuchet MS" w:hAnsi="Trebuchet MS" w:cs="Trebuchet MS"/>
                <w:color w:val="333333"/>
                <w:sz w:val="20"/>
                <w:szCs w:val="20"/>
                <w:lang w:val="ru-RU"/>
              </w:rPr>
              <w:t xml:space="preserve"> не будет определять выстрелы некоторое время после фиксации. Это называется «мертвым временем». Иногда необходимо или желательно отрегулировать это время, например, чтобы зафиксироват</w:t>
            </w:r>
            <w:r w:rsidRPr="00C41C22">
              <w:rPr>
                <w:rFonts w:ascii="Trebuchet MS" w:hAnsi="Trebuchet MS" w:cs="Trebuchet MS"/>
                <w:color w:val="333333"/>
                <w:sz w:val="20"/>
                <w:szCs w:val="20"/>
                <w:lang w:val="ru-RU"/>
              </w:rPr>
              <w:t>ь выстрелы, которые производятся быстрее, чем обычно, или блокировать фиксацию эхо и т.д. Промежуток между выстрелами устанавливается на заводе и соответствует 0.11 секунд, но может быть увеличен или уменьшен, если это необходимо. Перейдите к дисплею «Пром</w:t>
            </w:r>
            <w:r w:rsidRPr="00C41C22">
              <w:rPr>
                <w:rFonts w:ascii="Trebuchet MS" w:hAnsi="Trebuchet MS" w:cs="Trebuchet MS"/>
                <w:color w:val="333333"/>
                <w:sz w:val="20"/>
                <w:szCs w:val="20"/>
                <w:lang w:val="ru-RU"/>
              </w:rPr>
              <w:t>ежуток между выстрелами» (</w:t>
            </w:r>
            <w:r>
              <w:rPr>
                <w:rFonts w:ascii="Trebuchet MS" w:hAnsi="Trebuchet MS" w:cs="Trebuchet MS"/>
                <w:color w:val="333333"/>
                <w:sz w:val="20"/>
                <w:szCs w:val="20"/>
              </w:rPr>
              <w:t>Shot</w:t>
            </w:r>
            <w:r w:rsidRPr="00C41C22">
              <w:rPr>
                <w:rFonts w:ascii="Trebuchet MS" w:hAnsi="Trebuchet MS" w:cs="Trebuchet MS"/>
                <w:color w:val="333333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rebuchet MS" w:hAnsi="Trebuchet MS" w:cs="Trebuchet MS"/>
                <w:color w:val="333333"/>
                <w:sz w:val="20"/>
                <w:szCs w:val="20"/>
              </w:rPr>
              <w:t>Dead</w:t>
            </w:r>
            <w:r w:rsidRPr="00C41C22">
              <w:rPr>
                <w:rFonts w:ascii="Trebuchet MS" w:hAnsi="Trebuchet MS" w:cs="Trebuchet MS"/>
                <w:color w:val="333333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rebuchet MS" w:hAnsi="Trebuchet MS" w:cs="Trebuchet MS"/>
                <w:color w:val="333333"/>
                <w:sz w:val="20"/>
                <w:szCs w:val="20"/>
              </w:rPr>
              <w:t>Time</w:t>
            </w:r>
            <w:r w:rsidRPr="00C41C22">
              <w:rPr>
                <w:rFonts w:ascii="Trebuchet MS" w:hAnsi="Trebuchet MS" w:cs="Trebuchet MS"/>
                <w:color w:val="333333"/>
                <w:sz w:val="20"/>
                <w:szCs w:val="20"/>
                <w:lang w:val="ru-RU"/>
              </w:rPr>
              <w:t xml:space="preserve">), используя кнопки МЕНЮ ВВЕРХ/ВНИЗ, и установите его по желанию. Обычный промежуток между выстрелами аннулируется в режиме </w:t>
            </w:r>
            <w:r>
              <w:rPr>
                <w:rFonts w:ascii="Trebuchet MS" w:hAnsi="Trebuchet MS" w:cs="Trebuchet MS"/>
                <w:color w:val="333333"/>
                <w:sz w:val="20"/>
                <w:szCs w:val="20"/>
              </w:rPr>
              <w:t>RPM</w:t>
            </w:r>
            <w:r w:rsidRPr="00C41C22">
              <w:rPr>
                <w:rFonts w:ascii="Trebuchet MS" w:hAnsi="Trebuchet MS" w:cs="Trebuchet MS"/>
                <w:color w:val="333333"/>
                <w:sz w:val="20"/>
                <w:szCs w:val="20"/>
                <w:lang w:val="ru-RU"/>
              </w:rPr>
              <w:t xml:space="preserve"> (раунды в минуту) и устанавливается на фиксированное значение, соответствующее 0.032 сек</w:t>
            </w:r>
            <w:r w:rsidRPr="00C41C22">
              <w:rPr>
                <w:rFonts w:ascii="Trebuchet MS" w:hAnsi="Trebuchet MS" w:cs="Trebuchet MS"/>
                <w:color w:val="333333"/>
                <w:sz w:val="20"/>
                <w:szCs w:val="20"/>
                <w:lang w:val="ru-RU"/>
              </w:rPr>
              <w:t>унды.</w:t>
            </w:r>
          </w:p>
          <w:p w:rsidR="00CC7998" w:rsidRPr="00C41C22" w:rsidRDefault="00C41C22">
            <w:pPr>
              <w:pStyle w:val="a3"/>
              <w:rPr>
                <w:lang w:val="ru-RU"/>
              </w:rPr>
            </w:pPr>
            <w:r w:rsidRPr="00C41C22">
              <w:rPr>
                <w:rFonts w:ascii="Trebuchet MS" w:hAnsi="Trebuchet MS" w:cs="Trebuchet MS"/>
                <w:b/>
                <w:color w:val="333333"/>
                <w:sz w:val="20"/>
                <w:szCs w:val="20"/>
                <w:lang w:val="ru-RU"/>
              </w:rPr>
              <w:t>Восприимчивость выстрела (</w:t>
            </w:r>
            <w:r>
              <w:rPr>
                <w:rFonts w:ascii="Trebuchet MS" w:hAnsi="Trebuchet MS" w:cs="Trebuchet MS"/>
                <w:b/>
                <w:color w:val="333333"/>
                <w:sz w:val="20"/>
                <w:szCs w:val="20"/>
              </w:rPr>
              <w:t>Shot</w:t>
            </w:r>
            <w:r w:rsidRPr="00C41C22">
              <w:rPr>
                <w:rFonts w:ascii="Trebuchet MS" w:hAnsi="Trebuchet MS" w:cs="Trebuchet MS"/>
                <w:b/>
                <w:color w:val="333333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rebuchet MS" w:hAnsi="Trebuchet MS" w:cs="Trebuchet MS"/>
                <w:b/>
                <w:color w:val="333333"/>
                <w:sz w:val="20"/>
                <w:szCs w:val="20"/>
              </w:rPr>
              <w:t>Sensitivity</w:t>
            </w:r>
            <w:r w:rsidRPr="00C41C22">
              <w:rPr>
                <w:rFonts w:ascii="Trebuchet MS" w:hAnsi="Trebuchet MS" w:cs="Trebuchet MS"/>
                <w:b/>
                <w:color w:val="333333"/>
                <w:sz w:val="20"/>
                <w:szCs w:val="20"/>
                <w:lang w:val="ru-RU"/>
              </w:rPr>
              <w:t>).</w:t>
            </w:r>
            <w:r w:rsidRPr="00C41C22">
              <w:rPr>
                <w:rFonts w:ascii="Trebuchet MS" w:hAnsi="Trebuchet MS" w:cs="Trebuchet MS"/>
                <w:color w:val="333333"/>
                <w:sz w:val="20"/>
                <w:szCs w:val="20"/>
                <w:lang w:val="ru-RU"/>
              </w:rPr>
              <w:br/>
              <w:t>Восприимчивость выстрела изменяется между 0 и 25 и может быть выставлена на экране «</w:t>
            </w:r>
            <w:r>
              <w:rPr>
                <w:rFonts w:ascii="Trebuchet MS" w:hAnsi="Trebuchet MS" w:cs="Trebuchet MS"/>
                <w:color w:val="333333"/>
                <w:sz w:val="20"/>
                <w:szCs w:val="20"/>
              </w:rPr>
              <w:t>SHOT</w:t>
            </w:r>
            <w:r w:rsidRPr="00C41C22">
              <w:rPr>
                <w:rFonts w:ascii="Trebuchet MS" w:hAnsi="Trebuchet MS" w:cs="Trebuchet MS"/>
                <w:color w:val="333333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rebuchet MS" w:hAnsi="Trebuchet MS" w:cs="Trebuchet MS"/>
                <w:color w:val="333333"/>
                <w:sz w:val="20"/>
                <w:szCs w:val="20"/>
              </w:rPr>
              <w:t>SENSITIVITY</w:t>
            </w:r>
            <w:r w:rsidRPr="00C41C22">
              <w:rPr>
                <w:rFonts w:ascii="Trebuchet MS" w:hAnsi="Trebuchet MS" w:cs="Trebuchet MS"/>
                <w:color w:val="333333"/>
                <w:sz w:val="20"/>
                <w:szCs w:val="20"/>
                <w:lang w:val="ru-RU"/>
              </w:rPr>
              <w:t xml:space="preserve">». Используйте кнопки </w:t>
            </w:r>
            <w:r>
              <w:rPr>
                <w:rFonts w:ascii="Trebuchet MS" w:hAnsi="Trebuchet MS" w:cs="Trebuchet MS"/>
                <w:color w:val="333333"/>
                <w:sz w:val="20"/>
                <w:szCs w:val="20"/>
              </w:rPr>
              <w:t>INC</w:t>
            </w:r>
            <w:r w:rsidRPr="00C41C22">
              <w:rPr>
                <w:rFonts w:ascii="Trebuchet MS" w:hAnsi="Trebuchet MS" w:cs="Trebuchet MS"/>
                <w:color w:val="333333"/>
                <w:sz w:val="20"/>
                <w:szCs w:val="20"/>
                <w:lang w:val="ru-RU"/>
              </w:rPr>
              <w:t>/</w:t>
            </w:r>
            <w:r>
              <w:rPr>
                <w:rFonts w:ascii="Trebuchet MS" w:hAnsi="Trebuchet MS" w:cs="Trebuchet MS"/>
                <w:color w:val="333333"/>
                <w:sz w:val="20"/>
                <w:szCs w:val="20"/>
              </w:rPr>
              <w:t>DEC</w:t>
            </w:r>
            <w:r w:rsidRPr="00C41C22">
              <w:rPr>
                <w:rFonts w:ascii="Trebuchet MS" w:hAnsi="Trebuchet MS" w:cs="Trebuchet MS"/>
                <w:color w:val="333333"/>
                <w:sz w:val="20"/>
                <w:szCs w:val="20"/>
                <w:lang w:val="ru-RU"/>
              </w:rPr>
              <w:t>, чтобы установить значение. Увеличивайте значение для большей восприимчивос</w:t>
            </w:r>
            <w:r w:rsidRPr="00C41C22">
              <w:rPr>
                <w:rFonts w:ascii="Trebuchet MS" w:hAnsi="Trebuchet MS" w:cs="Trebuchet MS"/>
                <w:color w:val="333333"/>
                <w:sz w:val="20"/>
                <w:szCs w:val="20"/>
                <w:lang w:val="ru-RU"/>
              </w:rPr>
              <w:t xml:space="preserve">ти; уменьшайте для меньшей восприимчивости. Помните, что установленная большая восприимчивость также увеличит возможность неправильного определения выстрела. Читая слева направо в очереди выстрелов, время выстрела появляется первым, затем номер выстрела и </w:t>
            </w:r>
            <w:r w:rsidRPr="00C41C22">
              <w:rPr>
                <w:rFonts w:ascii="Trebuchet MS" w:hAnsi="Trebuchet MS" w:cs="Trebuchet MS"/>
                <w:color w:val="333333"/>
                <w:sz w:val="20"/>
                <w:szCs w:val="20"/>
                <w:lang w:val="ru-RU"/>
              </w:rPr>
              <w:t>в конце интервал между выстрелами, если таковой имеется.</w:t>
            </w:r>
            <w:r>
              <w:rPr>
                <w:rFonts w:ascii="Trebuchet MS" w:hAnsi="Trebuchet MS" w:cs="Trebuchet MS"/>
                <w:color w:val="333333"/>
                <w:sz w:val="20"/>
                <w:szCs w:val="20"/>
              </w:rPr>
              <w:t> </w:t>
            </w:r>
            <w:r w:rsidRPr="00C41C22">
              <w:rPr>
                <w:rFonts w:ascii="Trebuchet MS" w:hAnsi="Trebuchet MS" w:cs="Trebuchet MS"/>
                <w:color w:val="333333"/>
                <w:sz w:val="20"/>
                <w:szCs w:val="20"/>
                <w:lang w:val="ru-RU"/>
              </w:rPr>
              <w:br/>
              <w:t>Когда впервые попадаете на экран просмотра выстрела (информации о выстреле) после начала стрельбы, первый выстрел окажется на третьей линии, последний выстрел на второй, если было 4 или более выстре</w:t>
            </w:r>
            <w:r w:rsidRPr="00C41C22">
              <w:rPr>
                <w:rFonts w:ascii="Trebuchet MS" w:hAnsi="Trebuchet MS" w:cs="Trebuchet MS"/>
                <w:color w:val="333333"/>
                <w:sz w:val="20"/>
                <w:szCs w:val="20"/>
                <w:lang w:val="ru-RU"/>
              </w:rPr>
              <w:t xml:space="preserve">ла. В противном случае, выстрелам будут присваиваться их номера. Используйте кнопки </w:t>
            </w:r>
            <w:r>
              <w:rPr>
                <w:rFonts w:ascii="Trebuchet MS" w:hAnsi="Trebuchet MS" w:cs="Trebuchet MS"/>
                <w:color w:val="333333"/>
                <w:sz w:val="20"/>
                <w:szCs w:val="20"/>
              </w:rPr>
              <w:t>INC</w:t>
            </w:r>
            <w:r w:rsidRPr="00C41C22">
              <w:rPr>
                <w:rFonts w:ascii="Trebuchet MS" w:hAnsi="Trebuchet MS" w:cs="Trebuchet MS"/>
                <w:color w:val="333333"/>
                <w:sz w:val="20"/>
                <w:szCs w:val="20"/>
                <w:lang w:val="ru-RU"/>
              </w:rPr>
              <w:t>/</w:t>
            </w:r>
            <w:r>
              <w:rPr>
                <w:rFonts w:ascii="Trebuchet MS" w:hAnsi="Trebuchet MS" w:cs="Trebuchet MS"/>
                <w:color w:val="333333"/>
                <w:sz w:val="20"/>
                <w:szCs w:val="20"/>
              </w:rPr>
              <w:t>DEC</w:t>
            </w:r>
            <w:r w:rsidRPr="00C41C22">
              <w:rPr>
                <w:rFonts w:ascii="Trebuchet MS" w:hAnsi="Trebuchet MS" w:cs="Trebuchet MS"/>
                <w:color w:val="333333"/>
                <w:sz w:val="20"/>
                <w:szCs w:val="20"/>
                <w:lang w:val="ru-RU"/>
              </w:rPr>
              <w:t>, чтобы перемещаться по очереди выстрелов.</w:t>
            </w:r>
          </w:p>
          <w:p w:rsidR="00CC7998" w:rsidRPr="00C41C22" w:rsidRDefault="00C41C22">
            <w:pPr>
              <w:pStyle w:val="a3"/>
              <w:rPr>
                <w:lang w:val="ru-RU"/>
              </w:rPr>
            </w:pPr>
            <w:r w:rsidRPr="00C41C22">
              <w:rPr>
                <w:rFonts w:ascii="Trebuchet MS" w:hAnsi="Trebuchet MS" w:cs="Trebuchet MS"/>
                <w:b/>
                <w:color w:val="333333"/>
                <w:sz w:val="20"/>
                <w:szCs w:val="20"/>
                <w:lang w:val="ru-RU"/>
              </w:rPr>
              <w:t xml:space="preserve">Установка вспомогательного (дополнительного) времени (второй звуковой сигнал) </w:t>
            </w:r>
            <w:r w:rsidRPr="00C41C22">
              <w:rPr>
                <w:rFonts w:ascii="Trebuchet MS" w:hAnsi="Trebuchet MS" w:cs="Trebuchet MS"/>
                <w:b/>
                <w:color w:val="333333"/>
                <w:sz w:val="20"/>
                <w:szCs w:val="20"/>
                <w:lang w:val="ru-RU"/>
              </w:rPr>
              <w:lastRenderedPageBreak/>
              <w:t>(</w:t>
            </w:r>
            <w:r>
              <w:rPr>
                <w:rFonts w:ascii="Trebuchet MS" w:hAnsi="Trebuchet MS" w:cs="Trebuchet MS"/>
                <w:b/>
                <w:color w:val="333333"/>
                <w:sz w:val="20"/>
                <w:szCs w:val="20"/>
              </w:rPr>
              <w:t>Setting</w:t>
            </w:r>
            <w:r w:rsidRPr="00C41C22">
              <w:rPr>
                <w:rFonts w:ascii="Trebuchet MS" w:hAnsi="Trebuchet MS" w:cs="Trebuchet MS"/>
                <w:b/>
                <w:color w:val="333333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rebuchet MS" w:hAnsi="Trebuchet MS" w:cs="Trebuchet MS"/>
                <w:b/>
                <w:color w:val="333333"/>
                <w:sz w:val="20"/>
                <w:szCs w:val="20"/>
              </w:rPr>
              <w:t>the</w:t>
            </w:r>
            <w:r w:rsidRPr="00C41C22">
              <w:rPr>
                <w:rFonts w:ascii="Trebuchet MS" w:hAnsi="Trebuchet MS" w:cs="Trebuchet MS"/>
                <w:b/>
                <w:color w:val="333333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rebuchet MS" w:hAnsi="Trebuchet MS" w:cs="Trebuchet MS"/>
                <w:b/>
                <w:color w:val="333333"/>
                <w:sz w:val="20"/>
                <w:szCs w:val="20"/>
              </w:rPr>
              <w:t>PAR</w:t>
            </w:r>
            <w:r w:rsidRPr="00C41C22">
              <w:rPr>
                <w:rFonts w:ascii="Trebuchet MS" w:hAnsi="Trebuchet MS" w:cs="Trebuchet MS"/>
                <w:b/>
                <w:color w:val="333333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rebuchet MS" w:hAnsi="Trebuchet MS" w:cs="Trebuchet MS"/>
                <w:b/>
                <w:color w:val="333333"/>
                <w:sz w:val="20"/>
                <w:szCs w:val="20"/>
              </w:rPr>
              <w:t>time</w:t>
            </w:r>
            <w:r w:rsidRPr="00C41C22">
              <w:rPr>
                <w:rFonts w:ascii="Trebuchet MS" w:hAnsi="Trebuchet MS" w:cs="Trebuchet MS"/>
                <w:b/>
                <w:color w:val="333333"/>
                <w:sz w:val="20"/>
                <w:szCs w:val="20"/>
                <w:lang w:val="ru-RU"/>
              </w:rPr>
              <w:t>).</w:t>
            </w:r>
            <w:r w:rsidRPr="00C41C22">
              <w:rPr>
                <w:rFonts w:ascii="Trebuchet MS" w:hAnsi="Trebuchet MS" w:cs="Trebuchet MS"/>
                <w:color w:val="333333"/>
                <w:sz w:val="20"/>
                <w:szCs w:val="20"/>
                <w:lang w:val="ru-RU"/>
              </w:rPr>
              <w:br/>
              <w:t>Установка вспомогате</w:t>
            </w:r>
            <w:r w:rsidRPr="00C41C22">
              <w:rPr>
                <w:rFonts w:ascii="Trebuchet MS" w:hAnsi="Trebuchet MS" w:cs="Trebuchet MS"/>
                <w:color w:val="333333"/>
                <w:sz w:val="20"/>
                <w:szCs w:val="20"/>
                <w:lang w:val="ru-RU"/>
              </w:rPr>
              <w:t xml:space="preserve">льного времени, также известная как «второй звуковой сигнал», конфигурируется заводом как 0 секунд. Когда вспомогательное время установлено на 0, таймер будет подавать сигнал только один раз, в начале цикла. Установка вспомогательного времени на значение, </w:t>
            </w:r>
            <w:r w:rsidRPr="00C41C22">
              <w:rPr>
                <w:rFonts w:ascii="Trebuchet MS" w:hAnsi="Trebuchet MS" w:cs="Trebuchet MS"/>
                <w:color w:val="333333"/>
                <w:sz w:val="20"/>
                <w:szCs w:val="20"/>
                <w:lang w:val="ru-RU"/>
              </w:rPr>
              <w:t xml:space="preserve">отличное от 0, будет подавать звуковой сигнал в начале и в конце периода вспомогательного времени. Вспомогательное время можно установить на значение от 0 до 199.9 секунд. Удерживайте кнопку </w:t>
            </w:r>
            <w:r>
              <w:rPr>
                <w:rFonts w:ascii="Trebuchet MS" w:hAnsi="Trebuchet MS" w:cs="Trebuchet MS"/>
                <w:color w:val="333333"/>
                <w:sz w:val="20"/>
                <w:szCs w:val="20"/>
              </w:rPr>
              <w:t>INC</w:t>
            </w:r>
            <w:r w:rsidRPr="00C41C22">
              <w:rPr>
                <w:rFonts w:ascii="Trebuchet MS" w:hAnsi="Trebuchet MS" w:cs="Trebuchet MS"/>
                <w:color w:val="333333"/>
                <w:sz w:val="20"/>
                <w:szCs w:val="20"/>
                <w:lang w:val="ru-RU"/>
              </w:rPr>
              <w:t xml:space="preserve"> или </w:t>
            </w:r>
            <w:r>
              <w:rPr>
                <w:rFonts w:ascii="Trebuchet MS" w:hAnsi="Trebuchet MS" w:cs="Trebuchet MS"/>
                <w:color w:val="333333"/>
                <w:sz w:val="20"/>
                <w:szCs w:val="20"/>
              </w:rPr>
              <w:t>DEC</w:t>
            </w:r>
            <w:r w:rsidRPr="00C41C22">
              <w:rPr>
                <w:rFonts w:ascii="Trebuchet MS" w:hAnsi="Trebuchet MS" w:cs="Trebuchet MS"/>
                <w:color w:val="333333"/>
                <w:sz w:val="20"/>
                <w:szCs w:val="20"/>
                <w:lang w:val="ru-RU"/>
              </w:rPr>
              <w:t xml:space="preserve"> нажатой, чтобы увеличить скорость смены вспомогательн</w:t>
            </w:r>
            <w:r w:rsidRPr="00C41C22">
              <w:rPr>
                <w:rFonts w:ascii="Trebuchet MS" w:hAnsi="Trebuchet MS" w:cs="Trebuchet MS"/>
                <w:color w:val="333333"/>
                <w:sz w:val="20"/>
                <w:szCs w:val="20"/>
                <w:lang w:val="ru-RU"/>
              </w:rPr>
              <w:t xml:space="preserve">ого времени для установки бóльших значений вспомогательного времени. Нажмите кнопки </w:t>
            </w:r>
            <w:r>
              <w:rPr>
                <w:rFonts w:ascii="Trebuchet MS" w:hAnsi="Trebuchet MS" w:cs="Trebuchet MS"/>
                <w:color w:val="333333"/>
                <w:sz w:val="20"/>
                <w:szCs w:val="20"/>
              </w:rPr>
              <w:t>INC</w:t>
            </w:r>
            <w:r w:rsidRPr="00C41C22">
              <w:rPr>
                <w:rFonts w:ascii="Trebuchet MS" w:hAnsi="Trebuchet MS" w:cs="Trebuchet MS"/>
                <w:color w:val="333333"/>
                <w:sz w:val="20"/>
                <w:szCs w:val="20"/>
                <w:lang w:val="ru-RU"/>
              </w:rPr>
              <w:t xml:space="preserve"> и </w:t>
            </w:r>
            <w:r>
              <w:rPr>
                <w:rFonts w:ascii="Trebuchet MS" w:hAnsi="Trebuchet MS" w:cs="Trebuchet MS"/>
                <w:color w:val="333333"/>
                <w:sz w:val="20"/>
                <w:szCs w:val="20"/>
              </w:rPr>
              <w:t>DEC</w:t>
            </w:r>
            <w:r w:rsidRPr="00C41C22">
              <w:rPr>
                <w:rFonts w:ascii="Trebuchet MS" w:hAnsi="Trebuchet MS" w:cs="Trebuchet MS"/>
                <w:color w:val="333333"/>
                <w:sz w:val="20"/>
                <w:szCs w:val="20"/>
                <w:lang w:val="ru-RU"/>
              </w:rPr>
              <w:t xml:space="preserve"> одновременно, чтобы сбросить вспомогательное (дополнительное) время на 0.</w:t>
            </w:r>
          </w:p>
          <w:p w:rsidR="00CC7998" w:rsidRPr="00C41C22" w:rsidRDefault="00C41C22">
            <w:pPr>
              <w:pStyle w:val="a3"/>
              <w:rPr>
                <w:lang w:val="ru-RU"/>
              </w:rPr>
            </w:pPr>
            <w:r w:rsidRPr="00C41C22">
              <w:rPr>
                <w:rFonts w:ascii="Trebuchet MS" w:hAnsi="Trebuchet MS" w:cs="Trebuchet MS"/>
                <w:b/>
                <w:color w:val="333333"/>
                <w:sz w:val="20"/>
                <w:szCs w:val="20"/>
                <w:lang w:val="ru-RU"/>
              </w:rPr>
              <w:t>Установка отложенного старта (задержки старта) (</w:t>
            </w:r>
            <w:r>
              <w:rPr>
                <w:rFonts w:ascii="Trebuchet MS" w:hAnsi="Trebuchet MS" w:cs="Trebuchet MS"/>
                <w:b/>
                <w:color w:val="333333"/>
                <w:sz w:val="20"/>
                <w:szCs w:val="20"/>
              </w:rPr>
              <w:t>Setting</w:t>
            </w:r>
            <w:r w:rsidRPr="00C41C22">
              <w:rPr>
                <w:rFonts w:ascii="Trebuchet MS" w:hAnsi="Trebuchet MS" w:cs="Trebuchet MS"/>
                <w:b/>
                <w:color w:val="333333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rebuchet MS" w:hAnsi="Trebuchet MS" w:cs="Trebuchet MS"/>
                <w:b/>
                <w:color w:val="333333"/>
                <w:sz w:val="20"/>
                <w:szCs w:val="20"/>
              </w:rPr>
              <w:t>the</w:t>
            </w:r>
            <w:r w:rsidRPr="00C41C22">
              <w:rPr>
                <w:rFonts w:ascii="Trebuchet MS" w:hAnsi="Trebuchet MS" w:cs="Trebuchet MS"/>
                <w:b/>
                <w:color w:val="333333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rebuchet MS" w:hAnsi="Trebuchet MS" w:cs="Trebuchet MS"/>
                <w:b/>
                <w:color w:val="333333"/>
                <w:sz w:val="20"/>
                <w:szCs w:val="20"/>
              </w:rPr>
              <w:t>start</w:t>
            </w:r>
            <w:r w:rsidRPr="00C41C22">
              <w:rPr>
                <w:rFonts w:ascii="Trebuchet MS" w:hAnsi="Trebuchet MS" w:cs="Trebuchet MS"/>
                <w:b/>
                <w:color w:val="333333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rebuchet MS" w:hAnsi="Trebuchet MS" w:cs="Trebuchet MS"/>
                <w:b/>
                <w:color w:val="333333"/>
                <w:sz w:val="20"/>
                <w:szCs w:val="20"/>
              </w:rPr>
              <w:t>delay</w:t>
            </w:r>
            <w:r w:rsidRPr="00C41C22">
              <w:rPr>
                <w:rFonts w:ascii="Trebuchet MS" w:hAnsi="Trebuchet MS" w:cs="Trebuchet MS"/>
                <w:b/>
                <w:color w:val="333333"/>
                <w:sz w:val="20"/>
                <w:szCs w:val="20"/>
                <w:lang w:val="ru-RU"/>
              </w:rPr>
              <w:t>).</w:t>
            </w:r>
            <w:r w:rsidRPr="00C41C22">
              <w:rPr>
                <w:rFonts w:ascii="Trebuchet MS" w:hAnsi="Trebuchet MS" w:cs="Trebuchet MS"/>
                <w:color w:val="333333"/>
                <w:sz w:val="20"/>
                <w:szCs w:val="20"/>
                <w:lang w:val="ru-RU"/>
              </w:rPr>
              <w:br/>
              <w:t>Задержку старт</w:t>
            </w:r>
            <w:r w:rsidRPr="00C41C22">
              <w:rPr>
                <w:rFonts w:ascii="Trebuchet MS" w:hAnsi="Trebuchet MS" w:cs="Trebuchet MS"/>
                <w:color w:val="333333"/>
                <w:sz w:val="20"/>
                <w:szCs w:val="20"/>
                <w:lang w:val="ru-RU"/>
              </w:rPr>
              <w:t>а можно полностью переустановить. Если включена, она может устанавливать неизменную задержку или случайную задержку между 5 и 9.9. секундами. По умолчанию фабричная установка таймера задержки старта составляет между 1 и 4 секундами.</w:t>
            </w:r>
            <w:r>
              <w:rPr>
                <w:rFonts w:ascii="Trebuchet MS" w:hAnsi="Trebuchet MS" w:cs="Trebuchet MS"/>
                <w:color w:val="333333"/>
                <w:sz w:val="20"/>
                <w:szCs w:val="20"/>
              </w:rPr>
              <w:t> </w:t>
            </w:r>
          </w:p>
          <w:p w:rsidR="00CC7998" w:rsidRPr="00C41C22" w:rsidRDefault="00C41C22">
            <w:pPr>
              <w:pStyle w:val="a3"/>
              <w:rPr>
                <w:lang w:val="ru-RU"/>
              </w:rPr>
            </w:pPr>
            <w:r w:rsidRPr="00C41C22">
              <w:rPr>
                <w:rFonts w:ascii="Trebuchet MS" w:hAnsi="Trebuchet MS" w:cs="Trebuchet MS"/>
                <w:b/>
                <w:color w:val="333333"/>
                <w:sz w:val="20"/>
                <w:szCs w:val="20"/>
                <w:lang w:val="ru-RU"/>
              </w:rPr>
              <w:t xml:space="preserve">Настоящий момент (без </w:t>
            </w:r>
            <w:r w:rsidRPr="00C41C22">
              <w:rPr>
                <w:rFonts w:ascii="Trebuchet MS" w:hAnsi="Trebuchet MS" w:cs="Trebuchet MS"/>
                <w:b/>
                <w:color w:val="333333"/>
                <w:sz w:val="20"/>
                <w:szCs w:val="20"/>
                <w:lang w:val="ru-RU"/>
              </w:rPr>
              <w:t>задержки) (</w:t>
            </w:r>
            <w:r>
              <w:rPr>
                <w:rFonts w:ascii="Trebuchet MS" w:hAnsi="Trebuchet MS" w:cs="Trebuchet MS"/>
                <w:b/>
                <w:color w:val="333333"/>
                <w:sz w:val="20"/>
                <w:szCs w:val="20"/>
              </w:rPr>
              <w:t>Instant</w:t>
            </w:r>
            <w:r w:rsidRPr="00C41C22">
              <w:rPr>
                <w:rFonts w:ascii="Trebuchet MS" w:hAnsi="Trebuchet MS" w:cs="Trebuchet MS"/>
                <w:b/>
                <w:color w:val="333333"/>
                <w:sz w:val="20"/>
                <w:szCs w:val="20"/>
                <w:lang w:val="ru-RU"/>
              </w:rPr>
              <w:t>.)</w:t>
            </w:r>
            <w:r w:rsidRPr="00C41C22">
              <w:rPr>
                <w:rFonts w:ascii="Trebuchet MS" w:hAnsi="Trebuchet MS" w:cs="Trebuchet MS"/>
                <w:color w:val="333333"/>
                <w:sz w:val="20"/>
                <w:szCs w:val="20"/>
                <w:lang w:val="ru-RU"/>
              </w:rPr>
              <w:br/>
              <w:t xml:space="preserve">Используя кнопки МЕНЮ ВВЕРХ/ВНИЗ перейдите к экрану «тип задержки старта». Используйте кнопки </w:t>
            </w:r>
            <w:r>
              <w:rPr>
                <w:rFonts w:ascii="Trebuchet MS" w:hAnsi="Trebuchet MS" w:cs="Trebuchet MS"/>
                <w:color w:val="333333"/>
                <w:sz w:val="20"/>
                <w:szCs w:val="20"/>
              </w:rPr>
              <w:t>INC</w:t>
            </w:r>
            <w:r w:rsidRPr="00C41C22">
              <w:rPr>
                <w:rFonts w:ascii="Trebuchet MS" w:hAnsi="Trebuchet MS" w:cs="Trebuchet MS"/>
                <w:color w:val="333333"/>
                <w:sz w:val="20"/>
                <w:szCs w:val="20"/>
                <w:lang w:val="ru-RU"/>
              </w:rPr>
              <w:t>/</w:t>
            </w:r>
            <w:r>
              <w:rPr>
                <w:rFonts w:ascii="Trebuchet MS" w:hAnsi="Trebuchet MS" w:cs="Trebuchet MS"/>
                <w:color w:val="333333"/>
                <w:sz w:val="20"/>
                <w:szCs w:val="20"/>
              </w:rPr>
              <w:t>DEC</w:t>
            </w:r>
            <w:r w:rsidRPr="00C41C22">
              <w:rPr>
                <w:rFonts w:ascii="Trebuchet MS" w:hAnsi="Trebuchet MS" w:cs="Trebuchet MS"/>
                <w:color w:val="333333"/>
                <w:sz w:val="20"/>
                <w:szCs w:val="20"/>
                <w:lang w:val="ru-RU"/>
              </w:rPr>
              <w:t xml:space="preserve"> чтобы выбрать «</w:t>
            </w:r>
            <w:r>
              <w:rPr>
                <w:rFonts w:ascii="Trebuchet MS" w:hAnsi="Trebuchet MS" w:cs="Trebuchet MS"/>
                <w:color w:val="333333"/>
                <w:sz w:val="20"/>
                <w:szCs w:val="20"/>
              </w:rPr>
              <w:t>INSTANT</w:t>
            </w:r>
            <w:r w:rsidRPr="00C41C22">
              <w:rPr>
                <w:rFonts w:ascii="Trebuchet MS" w:hAnsi="Trebuchet MS" w:cs="Trebuchet MS"/>
                <w:color w:val="333333"/>
                <w:sz w:val="20"/>
                <w:szCs w:val="20"/>
                <w:lang w:val="ru-RU"/>
              </w:rPr>
              <w:t>». Таймер начнет отсчет незамедлительно, когда вы нажмете кнопку пуск (</w:t>
            </w:r>
            <w:r>
              <w:rPr>
                <w:rFonts w:ascii="Trebuchet MS" w:hAnsi="Trebuchet MS" w:cs="Trebuchet MS"/>
                <w:color w:val="333333"/>
                <w:sz w:val="20"/>
                <w:szCs w:val="20"/>
              </w:rPr>
              <w:t>START</w:t>
            </w:r>
            <w:r w:rsidRPr="00C41C22">
              <w:rPr>
                <w:rFonts w:ascii="Trebuchet MS" w:hAnsi="Trebuchet MS" w:cs="Trebuchet MS"/>
                <w:color w:val="333333"/>
                <w:sz w:val="20"/>
                <w:szCs w:val="20"/>
                <w:lang w:val="ru-RU"/>
              </w:rPr>
              <w:t>).</w:t>
            </w:r>
            <w:r>
              <w:rPr>
                <w:rFonts w:ascii="Trebuchet MS" w:hAnsi="Trebuchet MS" w:cs="Trebuchet MS"/>
                <w:color w:val="333333"/>
                <w:sz w:val="20"/>
                <w:szCs w:val="20"/>
              </w:rPr>
              <w:t> </w:t>
            </w:r>
          </w:p>
          <w:p w:rsidR="00CC7998" w:rsidRPr="00C41C22" w:rsidRDefault="00C41C22">
            <w:pPr>
              <w:pStyle w:val="a3"/>
              <w:rPr>
                <w:lang w:val="ru-RU"/>
              </w:rPr>
            </w:pPr>
            <w:r w:rsidRPr="00C41C22">
              <w:rPr>
                <w:rFonts w:ascii="Trebuchet MS" w:hAnsi="Trebuchet MS" w:cs="Trebuchet MS"/>
                <w:b/>
                <w:color w:val="333333"/>
                <w:sz w:val="20"/>
                <w:szCs w:val="20"/>
                <w:lang w:val="ru-RU"/>
              </w:rPr>
              <w:t>Фиксированная задержка (</w:t>
            </w:r>
            <w:r>
              <w:rPr>
                <w:rFonts w:ascii="Trebuchet MS" w:hAnsi="Trebuchet MS" w:cs="Trebuchet MS"/>
                <w:b/>
                <w:color w:val="333333"/>
                <w:sz w:val="20"/>
                <w:szCs w:val="20"/>
              </w:rPr>
              <w:t>Fixed</w:t>
            </w:r>
            <w:r w:rsidRPr="00C41C22">
              <w:rPr>
                <w:rFonts w:ascii="Trebuchet MS" w:hAnsi="Trebuchet MS" w:cs="Trebuchet MS"/>
                <w:b/>
                <w:color w:val="333333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rebuchet MS" w:hAnsi="Trebuchet MS" w:cs="Trebuchet MS"/>
                <w:b/>
                <w:color w:val="333333"/>
                <w:sz w:val="20"/>
                <w:szCs w:val="20"/>
              </w:rPr>
              <w:t>D</w:t>
            </w:r>
            <w:r>
              <w:rPr>
                <w:rFonts w:ascii="Trebuchet MS" w:hAnsi="Trebuchet MS" w:cs="Trebuchet MS"/>
                <w:b/>
                <w:color w:val="333333"/>
                <w:sz w:val="20"/>
                <w:szCs w:val="20"/>
              </w:rPr>
              <w:t>elay</w:t>
            </w:r>
            <w:r w:rsidRPr="00C41C22">
              <w:rPr>
                <w:rFonts w:ascii="Trebuchet MS" w:hAnsi="Trebuchet MS" w:cs="Trebuchet MS"/>
                <w:b/>
                <w:color w:val="333333"/>
                <w:sz w:val="20"/>
                <w:szCs w:val="20"/>
                <w:lang w:val="ru-RU"/>
              </w:rPr>
              <w:t>).</w:t>
            </w:r>
            <w:r w:rsidRPr="00C41C22">
              <w:rPr>
                <w:rFonts w:ascii="Trebuchet MS" w:hAnsi="Trebuchet MS" w:cs="Trebuchet MS"/>
                <w:color w:val="333333"/>
                <w:sz w:val="20"/>
                <w:szCs w:val="20"/>
                <w:lang w:val="ru-RU"/>
              </w:rPr>
              <w:br/>
              <w:t>На том же экране, который описан в предыдущем разделе, выберите «</w:t>
            </w:r>
            <w:r>
              <w:rPr>
                <w:rFonts w:ascii="Trebuchet MS" w:hAnsi="Trebuchet MS" w:cs="Trebuchet MS"/>
                <w:color w:val="333333"/>
                <w:sz w:val="20"/>
                <w:szCs w:val="20"/>
              </w:rPr>
              <w:t>RANDOM</w:t>
            </w:r>
            <w:r w:rsidRPr="00C41C22">
              <w:rPr>
                <w:rFonts w:ascii="Trebuchet MS" w:hAnsi="Trebuchet MS" w:cs="Trebuchet MS"/>
                <w:color w:val="333333"/>
                <w:sz w:val="20"/>
                <w:szCs w:val="20"/>
                <w:lang w:val="ru-RU"/>
              </w:rPr>
              <w:t>». Теперь, используя кнопку МЕНЮ ВВЕРХ/ВНИЗ, перейдите к экранам «</w:t>
            </w:r>
            <w:r>
              <w:rPr>
                <w:rFonts w:ascii="Trebuchet MS" w:hAnsi="Trebuchet MS" w:cs="Trebuchet MS"/>
                <w:color w:val="333333"/>
                <w:sz w:val="20"/>
                <w:szCs w:val="20"/>
              </w:rPr>
              <w:t>RANDOM</w:t>
            </w:r>
            <w:r w:rsidRPr="00C41C22">
              <w:rPr>
                <w:rFonts w:ascii="Trebuchet MS" w:hAnsi="Trebuchet MS" w:cs="Trebuchet MS"/>
                <w:color w:val="333333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rebuchet MS" w:hAnsi="Trebuchet MS" w:cs="Trebuchet MS"/>
                <w:color w:val="333333"/>
                <w:sz w:val="20"/>
                <w:szCs w:val="20"/>
              </w:rPr>
              <w:t>START</w:t>
            </w:r>
            <w:r w:rsidRPr="00C41C22">
              <w:rPr>
                <w:rFonts w:ascii="Trebuchet MS" w:hAnsi="Trebuchet MS" w:cs="Trebuchet MS"/>
                <w:color w:val="333333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rebuchet MS" w:hAnsi="Trebuchet MS" w:cs="Trebuchet MS"/>
                <w:color w:val="333333"/>
                <w:sz w:val="20"/>
                <w:szCs w:val="20"/>
              </w:rPr>
              <w:t>TIME</w:t>
            </w:r>
            <w:r w:rsidRPr="00C41C22">
              <w:rPr>
                <w:rFonts w:ascii="Trebuchet MS" w:hAnsi="Trebuchet MS" w:cs="Trebuchet MS"/>
                <w:color w:val="333333"/>
                <w:sz w:val="20"/>
                <w:szCs w:val="20"/>
                <w:lang w:val="ru-RU"/>
              </w:rPr>
              <w:t xml:space="preserve"> - </w:t>
            </w:r>
            <w:r>
              <w:rPr>
                <w:rFonts w:ascii="Trebuchet MS" w:hAnsi="Trebuchet MS" w:cs="Trebuchet MS"/>
                <w:color w:val="333333"/>
                <w:sz w:val="20"/>
                <w:szCs w:val="20"/>
              </w:rPr>
              <w:t>MINIMUM</w:t>
            </w:r>
            <w:r w:rsidRPr="00C41C22">
              <w:rPr>
                <w:rFonts w:ascii="Trebuchet MS" w:hAnsi="Trebuchet MS" w:cs="Trebuchet MS"/>
                <w:color w:val="333333"/>
                <w:sz w:val="20"/>
                <w:szCs w:val="20"/>
                <w:lang w:val="ru-RU"/>
              </w:rPr>
              <w:t>» и «</w:t>
            </w:r>
            <w:r>
              <w:rPr>
                <w:rFonts w:ascii="Trebuchet MS" w:hAnsi="Trebuchet MS" w:cs="Trebuchet MS"/>
                <w:color w:val="333333"/>
                <w:sz w:val="20"/>
                <w:szCs w:val="20"/>
              </w:rPr>
              <w:t>RANDOM</w:t>
            </w:r>
            <w:r w:rsidRPr="00C41C22">
              <w:rPr>
                <w:rFonts w:ascii="Trebuchet MS" w:hAnsi="Trebuchet MS" w:cs="Trebuchet MS"/>
                <w:color w:val="333333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rebuchet MS" w:hAnsi="Trebuchet MS" w:cs="Trebuchet MS"/>
                <w:color w:val="333333"/>
                <w:sz w:val="20"/>
                <w:szCs w:val="20"/>
              </w:rPr>
              <w:t>START</w:t>
            </w:r>
            <w:r w:rsidRPr="00C41C22">
              <w:rPr>
                <w:rFonts w:ascii="Trebuchet MS" w:hAnsi="Trebuchet MS" w:cs="Trebuchet MS"/>
                <w:color w:val="333333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rebuchet MS" w:hAnsi="Trebuchet MS" w:cs="Trebuchet MS"/>
                <w:color w:val="333333"/>
                <w:sz w:val="20"/>
                <w:szCs w:val="20"/>
              </w:rPr>
              <w:t>TIME</w:t>
            </w:r>
            <w:r w:rsidRPr="00C41C22">
              <w:rPr>
                <w:rFonts w:ascii="Trebuchet MS" w:hAnsi="Trebuchet MS" w:cs="Trebuchet MS"/>
                <w:color w:val="333333"/>
                <w:sz w:val="20"/>
                <w:szCs w:val="20"/>
                <w:lang w:val="ru-RU"/>
              </w:rPr>
              <w:t xml:space="preserve"> - </w:t>
            </w:r>
            <w:r>
              <w:rPr>
                <w:rFonts w:ascii="Trebuchet MS" w:hAnsi="Trebuchet MS" w:cs="Trebuchet MS"/>
                <w:color w:val="333333"/>
                <w:sz w:val="20"/>
                <w:szCs w:val="20"/>
              </w:rPr>
              <w:t>MAXIMUM</w:t>
            </w:r>
            <w:r w:rsidRPr="00C41C22">
              <w:rPr>
                <w:rFonts w:ascii="Trebuchet MS" w:hAnsi="Trebuchet MS" w:cs="Trebuchet MS"/>
                <w:color w:val="333333"/>
                <w:sz w:val="20"/>
                <w:szCs w:val="20"/>
                <w:lang w:val="ru-RU"/>
              </w:rPr>
              <w:t>». На обоих экранах выберите одинаковое время задержк</w:t>
            </w:r>
            <w:r w:rsidRPr="00C41C22">
              <w:rPr>
                <w:rFonts w:ascii="Trebuchet MS" w:hAnsi="Trebuchet MS" w:cs="Trebuchet MS"/>
                <w:color w:val="333333"/>
                <w:sz w:val="20"/>
                <w:szCs w:val="20"/>
                <w:lang w:val="ru-RU"/>
              </w:rPr>
              <w:t>и, между 5 и 9.9. секундами. В результате будет установлено выбранное фиксированное время задержки. Заметьте, что таймер не позволит вам выставить минимальное время больше чем текущий максимальный резонанс или другие источники шума.</w:t>
            </w:r>
          </w:p>
          <w:p w:rsidR="00CC7998" w:rsidRPr="00C41C22" w:rsidRDefault="00C41C22">
            <w:pPr>
              <w:pStyle w:val="a3"/>
              <w:rPr>
                <w:lang w:val="ru-RU"/>
              </w:rPr>
            </w:pPr>
            <w:r w:rsidRPr="00C41C22">
              <w:rPr>
                <w:rFonts w:ascii="Trebuchet MS" w:hAnsi="Trebuchet MS" w:cs="Trebuchet MS"/>
                <w:b/>
                <w:color w:val="333333"/>
                <w:sz w:val="20"/>
                <w:szCs w:val="20"/>
                <w:lang w:val="ru-RU"/>
              </w:rPr>
              <w:t>Подсветка дисплея (</w:t>
            </w:r>
            <w:r>
              <w:rPr>
                <w:rFonts w:ascii="Trebuchet MS" w:hAnsi="Trebuchet MS" w:cs="Trebuchet MS"/>
                <w:b/>
                <w:color w:val="333333"/>
                <w:sz w:val="20"/>
                <w:szCs w:val="20"/>
              </w:rPr>
              <w:t>Disp</w:t>
            </w:r>
            <w:r>
              <w:rPr>
                <w:rFonts w:ascii="Trebuchet MS" w:hAnsi="Trebuchet MS" w:cs="Trebuchet MS"/>
                <w:b/>
                <w:color w:val="333333"/>
                <w:sz w:val="20"/>
                <w:szCs w:val="20"/>
              </w:rPr>
              <w:t>lay</w:t>
            </w:r>
            <w:r w:rsidRPr="00C41C22">
              <w:rPr>
                <w:rFonts w:ascii="Trebuchet MS" w:hAnsi="Trebuchet MS" w:cs="Trebuchet MS"/>
                <w:b/>
                <w:color w:val="333333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rebuchet MS" w:hAnsi="Trebuchet MS" w:cs="Trebuchet MS"/>
                <w:b/>
                <w:color w:val="333333"/>
                <w:sz w:val="20"/>
                <w:szCs w:val="20"/>
              </w:rPr>
              <w:t>Backlighting</w:t>
            </w:r>
            <w:r w:rsidRPr="00C41C22">
              <w:rPr>
                <w:rFonts w:ascii="Trebuchet MS" w:hAnsi="Trebuchet MS" w:cs="Trebuchet MS"/>
                <w:b/>
                <w:color w:val="333333"/>
                <w:sz w:val="20"/>
                <w:szCs w:val="20"/>
                <w:lang w:val="ru-RU"/>
              </w:rPr>
              <w:t>).</w:t>
            </w:r>
            <w:r>
              <w:rPr>
                <w:rFonts w:ascii="Trebuchet MS" w:hAnsi="Trebuchet MS" w:cs="Trebuchet MS"/>
                <w:color w:val="333333"/>
                <w:sz w:val="16"/>
                <w:szCs w:val="16"/>
              </w:rPr>
              <w:t> </w:t>
            </w:r>
            <w:r w:rsidRPr="00C41C22">
              <w:rPr>
                <w:rFonts w:ascii="Trebuchet MS" w:hAnsi="Trebuchet MS" w:cs="Trebuchet MS"/>
                <w:color w:val="333333"/>
                <w:sz w:val="20"/>
                <w:szCs w:val="20"/>
                <w:lang w:val="ru-RU"/>
              </w:rPr>
              <w:br/>
              <w:t>Используйте кнопки «</w:t>
            </w:r>
            <w:r>
              <w:rPr>
                <w:rFonts w:ascii="Trebuchet MS" w:hAnsi="Trebuchet MS" w:cs="Trebuchet MS"/>
                <w:color w:val="333333"/>
                <w:sz w:val="20"/>
                <w:szCs w:val="20"/>
              </w:rPr>
              <w:t>INC</w:t>
            </w:r>
            <w:r w:rsidRPr="00C41C22">
              <w:rPr>
                <w:rFonts w:ascii="Trebuchet MS" w:hAnsi="Trebuchet MS" w:cs="Trebuchet MS"/>
                <w:color w:val="333333"/>
                <w:sz w:val="20"/>
                <w:szCs w:val="20"/>
                <w:lang w:val="ru-RU"/>
              </w:rPr>
              <w:t>/</w:t>
            </w:r>
            <w:r>
              <w:rPr>
                <w:rFonts w:ascii="Trebuchet MS" w:hAnsi="Trebuchet MS" w:cs="Trebuchet MS"/>
                <w:color w:val="333333"/>
                <w:sz w:val="20"/>
                <w:szCs w:val="20"/>
              </w:rPr>
              <w:t>DEC</w:t>
            </w:r>
            <w:r w:rsidRPr="00C41C22">
              <w:rPr>
                <w:rFonts w:ascii="Trebuchet MS" w:hAnsi="Trebuchet MS" w:cs="Trebuchet MS"/>
                <w:color w:val="333333"/>
                <w:sz w:val="20"/>
                <w:szCs w:val="20"/>
                <w:lang w:val="ru-RU"/>
              </w:rPr>
              <w:t>», чтобы установить время, в течение которого будет оставаться подсветка дисплея. Если вы установите значение на ноль, она выключится полностью. Чтобы активировать подсветку, нажмите любую кнопку. Если вы хоти</w:t>
            </w:r>
            <w:r w:rsidRPr="00C41C22">
              <w:rPr>
                <w:rFonts w:ascii="Trebuchet MS" w:hAnsi="Trebuchet MS" w:cs="Trebuchet MS"/>
                <w:color w:val="333333"/>
                <w:sz w:val="20"/>
                <w:szCs w:val="20"/>
                <w:lang w:val="ru-RU"/>
              </w:rPr>
              <w:t xml:space="preserve">те подсветить текущий экран, нажмите кнопки </w:t>
            </w:r>
            <w:r>
              <w:rPr>
                <w:rFonts w:ascii="Trebuchet MS" w:hAnsi="Trebuchet MS" w:cs="Trebuchet MS"/>
                <w:color w:val="333333"/>
                <w:sz w:val="20"/>
                <w:szCs w:val="20"/>
              </w:rPr>
              <w:t>MENU</w:t>
            </w:r>
            <w:r w:rsidRPr="00C41C22">
              <w:rPr>
                <w:rFonts w:ascii="Trebuchet MS" w:hAnsi="Trebuchet MS" w:cs="Trebuchet MS"/>
                <w:color w:val="333333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rebuchet MS" w:hAnsi="Trebuchet MS" w:cs="Trebuchet MS"/>
                <w:color w:val="333333"/>
                <w:sz w:val="20"/>
                <w:szCs w:val="20"/>
              </w:rPr>
              <w:t>UP</w:t>
            </w:r>
            <w:r w:rsidRPr="00C41C22">
              <w:rPr>
                <w:rFonts w:ascii="Trebuchet MS" w:hAnsi="Trebuchet MS" w:cs="Trebuchet MS"/>
                <w:color w:val="333333"/>
                <w:sz w:val="20"/>
                <w:szCs w:val="20"/>
                <w:lang w:val="ru-RU"/>
              </w:rPr>
              <w:t xml:space="preserve">, затем </w:t>
            </w:r>
            <w:r>
              <w:rPr>
                <w:rFonts w:ascii="Trebuchet MS" w:hAnsi="Trebuchet MS" w:cs="Trebuchet MS"/>
                <w:color w:val="333333"/>
                <w:sz w:val="20"/>
                <w:szCs w:val="20"/>
              </w:rPr>
              <w:t>MENU</w:t>
            </w:r>
            <w:r w:rsidRPr="00C41C22">
              <w:rPr>
                <w:rFonts w:ascii="Trebuchet MS" w:hAnsi="Trebuchet MS" w:cs="Trebuchet MS"/>
                <w:color w:val="333333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rebuchet MS" w:hAnsi="Trebuchet MS" w:cs="Trebuchet MS"/>
                <w:color w:val="333333"/>
                <w:sz w:val="20"/>
                <w:szCs w:val="20"/>
              </w:rPr>
              <w:t>DOWN</w:t>
            </w:r>
            <w:r w:rsidRPr="00C41C22">
              <w:rPr>
                <w:rFonts w:ascii="Trebuchet MS" w:hAnsi="Trebuchet MS" w:cs="Trebuchet MS"/>
                <w:color w:val="333333"/>
                <w:sz w:val="20"/>
                <w:szCs w:val="20"/>
                <w:lang w:val="ru-RU"/>
              </w:rPr>
              <w:t>.</w:t>
            </w:r>
          </w:p>
          <w:p w:rsidR="00CC7998" w:rsidRPr="00C41C22" w:rsidRDefault="00C41C22">
            <w:pPr>
              <w:pStyle w:val="a3"/>
              <w:rPr>
                <w:lang w:val="ru-RU"/>
              </w:rPr>
            </w:pPr>
            <w:r w:rsidRPr="00C41C22">
              <w:rPr>
                <w:rFonts w:ascii="Trebuchet MS" w:hAnsi="Trebuchet MS" w:cs="Trebuchet MS"/>
                <w:b/>
                <w:color w:val="333333"/>
                <w:sz w:val="20"/>
                <w:szCs w:val="20"/>
                <w:lang w:val="ru-RU"/>
              </w:rPr>
              <w:t>Автоматическое выключение (</w:t>
            </w:r>
            <w:r>
              <w:rPr>
                <w:rFonts w:ascii="Trebuchet MS" w:hAnsi="Trebuchet MS" w:cs="Trebuchet MS"/>
                <w:b/>
                <w:color w:val="333333"/>
                <w:sz w:val="20"/>
                <w:szCs w:val="20"/>
              </w:rPr>
              <w:t>Automatic</w:t>
            </w:r>
            <w:r w:rsidRPr="00C41C22">
              <w:rPr>
                <w:rFonts w:ascii="Trebuchet MS" w:hAnsi="Trebuchet MS" w:cs="Trebuchet MS"/>
                <w:b/>
                <w:color w:val="333333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rebuchet MS" w:hAnsi="Trebuchet MS" w:cs="Trebuchet MS"/>
                <w:b/>
                <w:color w:val="333333"/>
                <w:sz w:val="20"/>
                <w:szCs w:val="20"/>
              </w:rPr>
              <w:t>Shutdown</w:t>
            </w:r>
            <w:r w:rsidRPr="00C41C22">
              <w:rPr>
                <w:rFonts w:ascii="Trebuchet MS" w:hAnsi="Trebuchet MS" w:cs="Trebuchet MS"/>
                <w:b/>
                <w:color w:val="333333"/>
                <w:sz w:val="20"/>
                <w:szCs w:val="20"/>
                <w:lang w:val="ru-RU"/>
              </w:rPr>
              <w:t>).</w:t>
            </w:r>
            <w:r>
              <w:rPr>
                <w:rFonts w:ascii="Trebuchet MS" w:hAnsi="Trebuchet MS" w:cs="Trebuchet MS"/>
                <w:b/>
                <w:color w:val="333333"/>
                <w:sz w:val="20"/>
                <w:szCs w:val="20"/>
              </w:rPr>
              <w:t> </w:t>
            </w:r>
            <w:r w:rsidRPr="00C41C22">
              <w:rPr>
                <w:rFonts w:ascii="Trebuchet MS" w:hAnsi="Trebuchet MS" w:cs="Trebuchet MS"/>
                <w:color w:val="333333"/>
                <w:sz w:val="20"/>
                <w:szCs w:val="20"/>
                <w:lang w:val="ru-RU"/>
              </w:rPr>
              <w:br/>
              <w:t>Если никакие выстрелы не определяются и никакие кнопки не нажимаются в течение 10 минут, таймер перейдет в маломощный режим и дисплей вык</w:t>
            </w:r>
            <w:r w:rsidRPr="00C41C22">
              <w:rPr>
                <w:rFonts w:ascii="Trebuchet MS" w:hAnsi="Trebuchet MS" w:cs="Trebuchet MS"/>
                <w:color w:val="333333"/>
                <w:sz w:val="20"/>
                <w:szCs w:val="20"/>
                <w:lang w:val="ru-RU"/>
              </w:rPr>
              <w:t>лючится. Чтобы «разбудить» таймер, нажмите кнопку «</w:t>
            </w:r>
            <w:r>
              <w:rPr>
                <w:rFonts w:ascii="Trebuchet MS" w:hAnsi="Trebuchet MS" w:cs="Trebuchet MS"/>
                <w:color w:val="333333"/>
                <w:sz w:val="20"/>
                <w:szCs w:val="20"/>
              </w:rPr>
              <w:t>DEC</w:t>
            </w:r>
            <w:r w:rsidRPr="00C41C22">
              <w:rPr>
                <w:rFonts w:ascii="Trebuchet MS" w:hAnsi="Trebuchet MS" w:cs="Trebuchet MS"/>
                <w:color w:val="333333"/>
                <w:sz w:val="20"/>
                <w:szCs w:val="20"/>
                <w:lang w:val="ru-RU"/>
              </w:rPr>
              <w:t>».</w:t>
            </w:r>
          </w:p>
          <w:p w:rsidR="00CC7998" w:rsidRPr="00C41C22" w:rsidRDefault="00C41C22">
            <w:pPr>
              <w:pStyle w:val="a3"/>
              <w:rPr>
                <w:lang w:val="ru-RU"/>
              </w:rPr>
            </w:pPr>
            <w:r w:rsidRPr="00C41C22">
              <w:rPr>
                <w:rFonts w:ascii="Trebuchet MS" w:hAnsi="Trebuchet MS" w:cs="Trebuchet MS"/>
                <w:b/>
                <w:color w:val="333333"/>
                <w:sz w:val="20"/>
                <w:szCs w:val="20"/>
                <w:lang w:val="ru-RU"/>
              </w:rPr>
              <w:lastRenderedPageBreak/>
              <w:t>Состояние батареи (</w:t>
            </w:r>
            <w:r>
              <w:rPr>
                <w:rFonts w:ascii="Trebuchet MS" w:hAnsi="Trebuchet MS" w:cs="Trebuchet MS"/>
                <w:b/>
                <w:color w:val="333333"/>
                <w:sz w:val="20"/>
                <w:szCs w:val="20"/>
              </w:rPr>
              <w:t>Battery</w:t>
            </w:r>
            <w:r w:rsidRPr="00C41C22">
              <w:rPr>
                <w:rFonts w:ascii="Trebuchet MS" w:hAnsi="Trebuchet MS" w:cs="Trebuchet MS"/>
                <w:b/>
                <w:color w:val="333333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rebuchet MS" w:hAnsi="Trebuchet MS" w:cs="Trebuchet MS"/>
                <w:b/>
                <w:color w:val="333333"/>
                <w:sz w:val="20"/>
                <w:szCs w:val="20"/>
              </w:rPr>
              <w:t>Status</w:t>
            </w:r>
            <w:r w:rsidRPr="00C41C22">
              <w:rPr>
                <w:rFonts w:ascii="Trebuchet MS" w:hAnsi="Trebuchet MS" w:cs="Trebuchet MS"/>
                <w:b/>
                <w:color w:val="333333"/>
                <w:sz w:val="20"/>
                <w:szCs w:val="20"/>
                <w:lang w:val="ru-RU"/>
              </w:rPr>
              <w:t>).</w:t>
            </w:r>
            <w:r w:rsidRPr="00C41C22">
              <w:rPr>
                <w:rFonts w:ascii="Trebuchet MS" w:hAnsi="Trebuchet MS" w:cs="Trebuchet MS"/>
                <w:color w:val="333333"/>
                <w:sz w:val="20"/>
                <w:szCs w:val="20"/>
                <w:lang w:val="ru-RU"/>
              </w:rPr>
              <w:br/>
              <w:t>Состояние батареи можно наблюдать в двух местах. На главном экране, иконка батареи появляется в нижнем правом углу дисплея. Когда батарея разрядится, иконка станет</w:t>
            </w:r>
            <w:r w:rsidRPr="00C41C22">
              <w:rPr>
                <w:rFonts w:ascii="Trebuchet MS" w:hAnsi="Trebuchet MS" w:cs="Trebuchet MS"/>
                <w:color w:val="333333"/>
                <w:sz w:val="20"/>
                <w:szCs w:val="20"/>
                <w:lang w:val="ru-RU"/>
              </w:rPr>
              <w:t xml:space="preserve"> все более и более «пустой (ввалившейся)». Для более точного описания состояния батареи, нажмите кнопки </w:t>
            </w:r>
            <w:r>
              <w:rPr>
                <w:rFonts w:ascii="Trebuchet MS" w:hAnsi="Trebuchet MS" w:cs="Trebuchet MS"/>
                <w:color w:val="333333"/>
                <w:sz w:val="20"/>
                <w:szCs w:val="20"/>
              </w:rPr>
              <w:t>MENU</w:t>
            </w:r>
            <w:r w:rsidRPr="00C41C22">
              <w:rPr>
                <w:rFonts w:ascii="Trebuchet MS" w:hAnsi="Trebuchet MS" w:cs="Trebuchet MS"/>
                <w:color w:val="333333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rebuchet MS" w:hAnsi="Trebuchet MS" w:cs="Trebuchet MS"/>
                <w:color w:val="333333"/>
                <w:sz w:val="20"/>
                <w:szCs w:val="20"/>
              </w:rPr>
              <w:t>UP</w:t>
            </w:r>
            <w:r w:rsidRPr="00C41C22">
              <w:rPr>
                <w:rFonts w:ascii="Trebuchet MS" w:hAnsi="Trebuchet MS" w:cs="Trebuchet MS"/>
                <w:color w:val="333333"/>
                <w:sz w:val="20"/>
                <w:szCs w:val="20"/>
                <w:lang w:val="ru-RU"/>
              </w:rPr>
              <w:t xml:space="preserve"> или </w:t>
            </w:r>
            <w:r>
              <w:rPr>
                <w:rFonts w:ascii="Trebuchet MS" w:hAnsi="Trebuchet MS" w:cs="Trebuchet MS"/>
                <w:color w:val="333333"/>
                <w:sz w:val="20"/>
                <w:szCs w:val="20"/>
              </w:rPr>
              <w:t>DOWN</w:t>
            </w:r>
            <w:r w:rsidRPr="00C41C22">
              <w:rPr>
                <w:rFonts w:ascii="Trebuchet MS" w:hAnsi="Trebuchet MS" w:cs="Trebuchet MS"/>
                <w:color w:val="333333"/>
                <w:sz w:val="20"/>
                <w:szCs w:val="20"/>
                <w:lang w:val="ru-RU"/>
              </w:rPr>
              <w:t xml:space="preserve"> несколько раз, пока не появится экран «состояние батареи» (</w:t>
            </w:r>
            <w:r>
              <w:rPr>
                <w:rFonts w:ascii="Trebuchet MS" w:hAnsi="Trebuchet MS" w:cs="Trebuchet MS"/>
                <w:color w:val="333333"/>
                <w:sz w:val="20"/>
                <w:szCs w:val="20"/>
              </w:rPr>
              <w:t>battery</w:t>
            </w:r>
            <w:r w:rsidRPr="00C41C22">
              <w:rPr>
                <w:rFonts w:ascii="Trebuchet MS" w:hAnsi="Trebuchet MS" w:cs="Trebuchet MS"/>
                <w:color w:val="333333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rebuchet MS" w:hAnsi="Trebuchet MS" w:cs="Trebuchet MS"/>
                <w:color w:val="333333"/>
                <w:sz w:val="20"/>
                <w:szCs w:val="20"/>
              </w:rPr>
              <w:t>condition</w:t>
            </w:r>
            <w:r w:rsidRPr="00C41C22">
              <w:rPr>
                <w:rFonts w:ascii="Trebuchet MS" w:hAnsi="Trebuchet MS" w:cs="Trebuchet MS"/>
                <w:color w:val="333333"/>
                <w:sz w:val="20"/>
                <w:szCs w:val="20"/>
                <w:lang w:val="ru-RU"/>
              </w:rPr>
              <w:t>). Здесь вы можете увидеть расширенный дисплей уровня батар</w:t>
            </w:r>
            <w:r w:rsidRPr="00C41C22">
              <w:rPr>
                <w:rFonts w:ascii="Trebuchet MS" w:hAnsi="Trebuchet MS" w:cs="Trebuchet MS"/>
                <w:color w:val="333333"/>
                <w:sz w:val="20"/>
                <w:szCs w:val="20"/>
                <w:lang w:val="ru-RU"/>
              </w:rPr>
              <w:t>еи по типу «газового манометра». Таймер будет нормально работать до заряда около 6</w:t>
            </w:r>
            <w:r>
              <w:rPr>
                <w:rFonts w:ascii="Trebuchet MS" w:hAnsi="Trebuchet MS" w:cs="Trebuchet MS"/>
                <w:color w:val="333333"/>
                <w:sz w:val="20"/>
                <w:szCs w:val="20"/>
              </w:rPr>
              <w:t>V</w:t>
            </w:r>
            <w:r w:rsidRPr="00C41C22">
              <w:rPr>
                <w:rFonts w:ascii="Trebuchet MS" w:hAnsi="Trebuchet MS" w:cs="Trebuchet MS"/>
                <w:color w:val="333333"/>
                <w:sz w:val="20"/>
                <w:szCs w:val="20"/>
                <w:lang w:val="ru-RU"/>
              </w:rPr>
              <w:t>. Ниже этой отметки будет показываться сообщение о низком заряде, и батарейку нужно будет немедленно заменить, чтобы избежать неопределенных операций.</w:t>
            </w:r>
            <w:r>
              <w:rPr>
                <w:rFonts w:ascii="Trebuchet MS" w:hAnsi="Trebuchet MS" w:cs="Trebuchet MS"/>
                <w:color w:val="333333"/>
                <w:sz w:val="20"/>
                <w:szCs w:val="20"/>
              </w:rPr>
              <w:t> </w:t>
            </w:r>
          </w:p>
          <w:p w:rsidR="00CC7998" w:rsidRPr="00C41C22" w:rsidRDefault="00C41C22">
            <w:pPr>
              <w:pStyle w:val="a3"/>
              <w:rPr>
                <w:lang w:val="ru-RU"/>
              </w:rPr>
            </w:pPr>
            <w:r w:rsidRPr="00C41C22">
              <w:rPr>
                <w:rFonts w:ascii="Trebuchet MS" w:hAnsi="Trebuchet MS" w:cs="Trebuchet MS"/>
                <w:b/>
                <w:color w:val="333333"/>
                <w:sz w:val="20"/>
                <w:szCs w:val="20"/>
                <w:lang w:val="ru-RU"/>
              </w:rPr>
              <w:t>Возвращение таймера к</w:t>
            </w:r>
            <w:r w:rsidRPr="00C41C22">
              <w:rPr>
                <w:rFonts w:ascii="Trebuchet MS" w:hAnsi="Trebuchet MS" w:cs="Trebuchet MS"/>
                <w:b/>
                <w:color w:val="333333"/>
                <w:sz w:val="20"/>
                <w:szCs w:val="20"/>
                <w:lang w:val="ru-RU"/>
              </w:rPr>
              <w:t xml:space="preserve"> установкам по умолчанию </w:t>
            </w:r>
            <w:r>
              <w:rPr>
                <w:rFonts w:ascii="Trebuchet MS" w:hAnsi="Trebuchet MS" w:cs="Trebuchet MS"/>
                <w:b/>
                <w:color w:val="333333"/>
                <w:sz w:val="20"/>
                <w:szCs w:val="20"/>
              </w:rPr>
              <w:t>(Restoring the Timer to factory defaults).</w:t>
            </w:r>
            <w:r>
              <w:rPr>
                <w:rFonts w:ascii="Trebuchet MS" w:hAnsi="Trebuchet MS" w:cs="Trebuchet MS"/>
                <w:color w:val="333333"/>
                <w:sz w:val="20"/>
                <w:szCs w:val="20"/>
              </w:rPr>
              <w:br/>
            </w:r>
            <w:r w:rsidRPr="00C41C22">
              <w:rPr>
                <w:rFonts w:ascii="Trebuchet MS" w:hAnsi="Trebuchet MS" w:cs="Trebuchet MS"/>
                <w:color w:val="333333"/>
                <w:sz w:val="20"/>
                <w:szCs w:val="20"/>
                <w:lang w:val="ru-RU"/>
              </w:rPr>
              <w:t>Чтобы восстановить значения по умолчанию на таймере, выньте батарею, затем нажмите и удерживайте кнопку «</w:t>
            </w:r>
            <w:r>
              <w:rPr>
                <w:rFonts w:ascii="Trebuchet MS" w:hAnsi="Trebuchet MS" w:cs="Trebuchet MS"/>
                <w:color w:val="333333"/>
                <w:sz w:val="20"/>
                <w:szCs w:val="20"/>
              </w:rPr>
              <w:t>START</w:t>
            </w:r>
            <w:r w:rsidRPr="00C41C22">
              <w:rPr>
                <w:rFonts w:ascii="Trebuchet MS" w:hAnsi="Trebuchet MS" w:cs="Trebuchet MS"/>
                <w:color w:val="333333"/>
                <w:sz w:val="20"/>
                <w:szCs w:val="20"/>
                <w:lang w:val="ru-RU"/>
              </w:rPr>
              <w:t>» и снова вставьте батарею. После этого отпустите кнопку «</w:t>
            </w:r>
            <w:r>
              <w:rPr>
                <w:rFonts w:ascii="Trebuchet MS" w:hAnsi="Trebuchet MS" w:cs="Trebuchet MS"/>
                <w:color w:val="333333"/>
                <w:sz w:val="20"/>
                <w:szCs w:val="20"/>
              </w:rPr>
              <w:t>START</w:t>
            </w:r>
            <w:r w:rsidRPr="00C41C22">
              <w:rPr>
                <w:rFonts w:ascii="Trebuchet MS" w:hAnsi="Trebuchet MS" w:cs="Trebuchet MS"/>
                <w:color w:val="333333"/>
                <w:sz w:val="20"/>
                <w:szCs w:val="20"/>
                <w:lang w:val="ru-RU"/>
              </w:rPr>
              <w:t>». Ненадолго за</w:t>
            </w:r>
            <w:r w:rsidRPr="00C41C22">
              <w:rPr>
                <w:rFonts w:ascii="Trebuchet MS" w:hAnsi="Trebuchet MS" w:cs="Trebuchet MS"/>
                <w:color w:val="333333"/>
                <w:sz w:val="20"/>
                <w:szCs w:val="20"/>
                <w:lang w:val="ru-RU"/>
              </w:rPr>
              <w:t>горится дисплей предъявления пароля и после этого таймер готов к использованию.</w:t>
            </w:r>
          </w:p>
          <w:p w:rsidR="00CC7998" w:rsidRPr="00C41C22" w:rsidRDefault="00C41C22">
            <w:pPr>
              <w:pStyle w:val="a3"/>
              <w:rPr>
                <w:lang w:val="ru-RU"/>
              </w:rPr>
            </w:pPr>
            <w:r w:rsidRPr="00C41C22">
              <w:rPr>
                <w:rFonts w:ascii="Trebuchet MS" w:hAnsi="Trebuchet MS" w:cs="Trebuchet MS"/>
                <w:b/>
                <w:color w:val="333333"/>
                <w:sz w:val="20"/>
                <w:szCs w:val="20"/>
                <w:lang w:val="ru-RU"/>
              </w:rPr>
              <w:t>Случайная задержка (в случайном порядке) (</w:t>
            </w:r>
            <w:r>
              <w:rPr>
                <w:rFonts w:ascii="Trebuchet MS" w:hAnsi="Trebuchet MS" w:cs="Trebuchet MS"/>
                <w:b/>
                <w:color w:val="333333"/>
                <w:sz w:val="20"/>
                <w:szCs w:val="20"/>
              </w:rPr>
              <w:t>Random</w:t>
            </w:r>
            <w:r w:rsidRPr="00C41C22">
              <w:rPr>
                <w:rFonts w:ascii="Trebuchet MS" w:hAnsi="Trebuchet MS" w:cs="Trebuchet MS"/>
                <w:b/>
                <w:color w:val="333333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rebuchet MS" w:hAnsi="Trebuchet MS" w:cs="Trebuchet MS"/>
                <w:b/>
                <w:color w:val="333333"/>
                <w:sz w:val="20"/>
                <w:szCs w:val="20"/>
              </w:rPr>
              <w:t>Delay</w:t>
            </w:r>
            <w:r w:rsidRPr="00C41C22">
              <w:rPr>
                <w:rFonts w:ascii="Trebuchet MS" w:hAnsi="Trebuchet MS" w:cs="Trebuchet MS"/>
                <w:b/>
                <w:color w:val="333333"/>
                <w:sz w:val="20"/>
                <w:szCs w:val="20"/>
                <w:lang w:val="ru-RU"/>
              </w:rPr>
              <w:t>).</w:t>
            </w:r>
            <w:r w:rsidRPr="00C41C22">
              <w:rPr>
                <w:rFonts w:ascii="Trebuchet MS" w:hAnsi="Trebuchet MS" w:cs="Trebuchet MS"/>
                <w:color w:val="333333"/>
                <w:sz w:val="20"/>
                <w:szCs w:val="20"/>
                <w:lang w:val="ru-RU"/>
              </w:rPr>
              <w:br/>
              <w:t>Чтобы выставить такую задержку, установите максимальное и минимальное время задержки на внешних границах возможного слу</w:t>
            </w:r>
            <w:r w:rsidRPr="00C41C22">
              <w:rPr>
                <w:rFonts w:ascii="Trebuchet MS" w:hAnsi="Trebuchet MS" w:cs="Trebuchet MS"/>
                <w:color w:val="333333"/>
                <w:sz w:val="20"/>
                <w:szCs w:val="20"/>
                <w:lang w:val="ru-RU"/>
              </w:rPr>
              <w:t>чайного времени. После начала, таймер выберет любое начало задержки между этими границами каждый раз, когда пуск будет нажат.</w:t>
            </w:r>
            <w:r>
              <w:rPr>
                <w:rFonts w:ascii="Trebuchet MS" w:hAnsi="Trebuchet MS" w:cs="Trebuchet MS"/>
                <w:color w:val="333333"/>
                <w:sz w:val="20"/>
                <w:szCs w:val="20"/>
              </w:rPr>
              <w:t> </w:t>
            </w:r>
          </w:p>
          <w:p w:rsidR="00CC7998" w:rsidRPr="00C41C22" w:rsidRDefault="00C41C22">
            <w:pPr>
              <w:pStyle w:val="a3"/>
              <w:rPr>
                <w:lang w:val="ru-RU"/>
              </w:rPr>
            </w:pPr>
            <w:r>
              <w:rPr>
                <w:rFonts w:ascii="Trebuchet MS" w:hAnsi="Trebuchet MS" w:cs="Trebuchet MS"/>
                <w:b/>
                <w:color w:val="333333"/>
                <w:sz w:val="20"/>
                <w:szCs w:val="20"/>
              </w:rPr>
              <w:t>Установки типа главного дисплея (Setting the main display time).</w:t>
            </w:r>
            <w:r>
              <w:rPr>
                <w:rFonts w:ascii="Trebuchet MS" w:hAnsi="Trebuchet MS" w:cs="Trebuchet MS"/>
                <w:color w:val="333333"/>
                <w:sz w:val="20"/>
                <w:szCs w:val="20"/>
              </w:rPr>
              <w:br/>
            </w:r>
            <w:r w:rsidRPr="00C41C22">
              <w:rPr>
                <w:rFonts w:ascii="Trebuchet MS" w:hAnsi="Trebuchet MS" w:cs="Trebuchet MS"/>
                <w:color w:val="333333"/>
                <w:sz w:val="20"/>
                <w:szCs w:val="20"/>
                <w:lang w:val="ru-RU"/>
              </w:rPr>
              <w:t>Этот таймер можно настроить так, чтобы он показывал три различны</w:t>
            </w:r>
            <w:r w:rsidRPr="00C41C22">
              <w:rPr>
                <w:rFonts w:ascii="Trebuchet MS" w:hAnsi="Trebuchet MS" w:cs="Trebuchet MS"/>
                <w:color w:val="333333"/>
                <w:sz w:val="20"/>
                <w:szCs w:val="20"/>
                <w:lang w:val="ru-RU"/>
              </w:rPr>
              <w:t>х типа главного дисплея. Их можно выбрать из меню «</w:t>
            </w:r>
            <w:r>
              <w:rPr>
                <w:rFonts w:ascii="Trebuchet MS" w:hAnsi="Trebuchet MS" w:cs="Trebuchet MS"/>
                <w:color w:val="333333"/>
                <w:sz w:val="20"/>
                <w:szCs w:val="20"/>
              </w:rPr>
              <w:t>MAIN</w:t>
            </w:r>
            <w:r w:rsidRPr="00C41C22">
              <w:rPr>
                <w:rFonts w:ascii="Trebuchet MS" w:hAnsi="Trebuchet MS" w:cs="Trebuchet MS"/>
                <w:color w:val="333333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rebuchet MS" w:hAnsi="Trebuchet MS" w:cs="Trebuchet MS"/>
                <w:color w:val="333333"/>
                <w:sz w:val="20"/>
                <w:szCs w:val="20"/>
              </w:rPr>
              <w:t>SCREEN</w:t>
            </w:r>
            <w:r w:rsidRPr="00C41C22">
              <w:rPr>
                <w:rFonts w:ascii="Trebuchet MS" w:hAnsi="Trebuchet MS" w:cs="Trebuchet MS"/>
                <w:color w:val="333333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rebuchet MS" w:hAnsi="Trebuchet MS" w:cs="Trebuchet MS"/>
                <w:color w:val="333333"/>
                <w:sz w:val="20"/>
                <w:szCs w:val="20"/>
              </w:rPr>
              <w:t>TYPE</w:t>
            </w:r>
            <w:r w:rsidRPr="00C41C22">
              <w:rPr>
                <w:rFonts w:ascii="Trebuchet MS" w:hAnsi="Trebuchet MS" w:cs="Trebuchet MS"/>
                <w:color w:val="333333"/>
                <w:sz w:val="20"/>
                <w:szCs w:val="20"/>
                <w:lang w:val="ru-RU"/>
              </w:rPr>
              <w:t>» и они описаны ниже.</w:t>
            </w:r>
          </w:p>
          <w:p w:rsidR="00CC7998" w:rsidRPr="00C41C22" w:rsidRDefault="00C41C22">
            <w:pPr>
              <w:pStyle w:val="a3"/>
              <w:rPr>
                <w:lang w:val="ru-RU"/>
              </w:rPr>
            </w:pPr>
            <w:r w:rsidRPr="00C41C22">
              <w:rPr>
                <w:rFonts w:ascii="Trebuchet MS" w:hAnsi="Trebuchet MS" w:cs="Trebuchet MS"/>
                <w:b/>
                <w:color w:val="333333"/>
                <w:sz w:val="20"/>
                <w:szCs w:val="20"/>
                <w:lang w:val="ru-RU"/>
              </w:rPr>
              <w:t>Прямой просмотр (</w:t>
            </w:r>
            <w:r>
              <w:rPr>
                <w:rFonts w:ascii="Trebuchet MS" w:hAnsi="Trebuchet MS" w:cs="Trebuchet MS"/>
                <w:b/>
                <w:color w:val="333333"/>
                <w:sz w:val="20"/>
                <w:szCs w:val="20"/>
              </w:rPr>
              <w:t>review</w:t>
            </w:r>
            <w:r w:rsidRPr="00C41C22">
              <w:rPr>
                <w:rFonts w:ascii="Trebuchet MS" w:hAnsi="Trebuchet MS" w:cs="Trebuchet MS"/>
                <w:b/>
                <w:color w:val="333333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rebuchet MS" w:hAnsi="Trebuchet MS" w:cs="Trebuchet MS"/>
                <w:b/>
                <w:color w:val="333333"/>
                <w:sz w:val="20"/>
                <w:szCs w:val="20"/>
              </w:rPr>
              <w:t>direct</w:t>
            </w:r>
            <w:r w:rsidRPr="00C41C22">
              <w:rPr>
                <w:rFonts w:ascii="Trebuchet MS" w:hAnsi="Trebuchet MS" w:cs="Trebuchet MS"/>
                <w:b/>
                <w:color w:val="333333"/>
                <w:sz w:val="20"/>
                <w:szCs w:val="20"/>
                <w:lang w:val="ru-RU"/>
              </w:rPr>
              <w:t>).</w:t>
            </w:r>
            <w:r w:rsidRPr="00C41C22">
              <w:rPr>
                <w:rFonts w:ascii="Trebuchet MS" w:hAnsi="Trebuchet MS" w:cs="Trebuchet MS"/>
                <w:color w:val="333333"/>
                <w:sz w:val="20"/>
                <w:szCs w:val="20"/>
                <w:lang w:val="ru-RU"/>
              </w:rPr>
              <w:br/>
              <w:t>Когда выбран этот тип главного меню, последний интервал времени между выстрелами появится в верхнем правом углу главного дисплея. Нажи</w:t>
            </w:r>
            <w:r w:rsidRPr="00C41C22">
              <w:rPr>
                <w:rFonts w:ascii="Trebuchet MS" w:hAnsi="Trebuchet MS" w:cs="Trebuchet MS"/>
                <w:color w:val="333333"/>
                <w:sz w:val="20"/>
                <w:szCs w:val="20"/>
                <w:lang w:val="ru-RU"/>
              </w:rPr>
              <w:t xml:space="preserve">мая любую из кнопок </w:t>
            </w:r>
            <w:r>
              <w:rPr>
                <w:rFonts w:ascii="Trebuchet MS" w:hAnsi="Trebuchet MS" w:cs="Trebuchet MS"/>
                <w:color w:val="333333"/>
                <w:sz w:val="20"/>
                <w:szCs w:val="20"/>
              </w:rPr>
              <w:t>INC</w:t>
            </w:r>
            <w:r w:rsidRPr="00C41C22">
              <w:rPr>
                <w:rFonts w:ascii="Trebuchet MS" w:hAnsi="Trebuchet MS" w:cs="Trebuchet MS"/>
                <w:color w:val="333333"/>
                <w:sz w:val="20"/>
                <w:szCs w:val="20"/>
                <w:lang w:val="ru-RU"/>
              </w:rPr>
              <w:t>/</w:t>
            </w:r>
            <w:r>
              <w:rPr>
                <w:rFonts w:ascii="Trebuchet MS" w:hAnsi="Trebuchet MS" w:cs="Trebuchet MS"/>
                <w:color w:val="333333"/>
                <w:sz w:val="20"/>
                <w:szCs w:val="20"/>
              </w:rPr>
              <w:t>DEC</w:t>
            </w:r>
            <w:r w:rsidRPr="00C41C22">
              <w:rPr>
                <w:rFonts w:ascii="Trebuchet MS" w:hAnsi="Trebuchet MS" w:cs="Trebuchet MS"/>
                <w:color w:val="333333"/>
                <w:sz w:val="20"/>
                <w:szCs w:val="20"/>
                <w:lang w:val="ru-RU"/>
              </w:rPr>
              <w:t xml:space="preserve">, вы напрямую перейдете на экран просмотра выстрела. Нажав кнопку </w:t>
            </w:r>
            <w:r>
              <w:rPr>
                <w:rFonts w:ascii="Trebuchet MS" w:hAnsi="Trebuchet MS" w:cs="Trebuchet MS"/>
                <w:color w:val="333333"/>
                <w:sz w:val="20"/>
                <w:szCs w:val="20"/>
              </w:rPr>
              <w:t>MENU</w:t>
            </w:r>
            <w:r w:rsidRPr="00C41C22">
              <w:rPr>
                <w:rFonts w:ascii="Trebuchet MS" w:hAnsi="Trebuchet MS" w:cs="Trebuchet MS"/>
                <w:color w:val="333333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rebuchet MS" w:hAnsi="Trebuchet MS" w:cs="Trebuchet MS"/>
                <w:color w:val="333333"/>
                <w:sz w:val="20"/>
                <w:szCs w:val="20"/>
              </w:rPr>
              <w:t>UP</w:t>
            </w:r>
            <w:r w:rsidRPr="00C41C22">
              <w:rPr>
                <w:rFonts w:ascii="Trebuchet MS" w:hAnsi="Trebuchet MS" w:cs="Trebuchet MS"/>
                <w:color w:val="333333"/>
                <w:sz w:val="20"/>
                <w:szCs w:val="20"/>
                <w:lang w:val="ru-RU"/>
              </w:rPr>
              <w:t>, вы вернетесь на экран главного меню.</w:t>
            </w:r>
            <w:r>
              <w:rPr>
                <w:rFonts w:ascii="Trebuchet MS" w:hAnsi="Trebuchet MS" w:cs="Trebuchet MS"/>
                <w:color w:val="333333"/>
                <w:sz w:val="20"/>
                <w:szCs w:val="20"/>
              </w:rPr>
              <w:t> </w:t>
            </w:r>
          </w:p>
          <w:p w:rsidR="00CC7998" w:rsidRPr="00C41C22" w:rsidRDefault="00C41C22">
            <w:pPr>
              <w:pStyle w:val="a3"/>
              <w:rPr>
                <w:lang w:val="ru-RU"/>
              </w:rPr>
            </w:pPr>
            <w:r w:rsidRPr="00C41C22">
              <w:rPr>
                <w:rFonts w:ascii="Trebuchet MS" w:hAnsi="Trebuchet MS" w:cs="Trebuchet MS"/>
                <w:b/>
                <w:color w:val="333333"/>
                <w:sz w:val="20"/>
                <w:szCs w:val="20"/>
                <w:lang w:val="ru-RU"/>
              </w:rPr>
              <w:t>Режим «</w:t>
            </w:r>
            <w:r>
              <w:rPr>
                <w:rFonts w:ascii="Trebuchet MS" w:hAnsi="Trebuchet MS" w:cs="Trebuchet MS"/>
                <w:b/>
                <w:color w:val="333333"/>
                <w:sz w:val="20"/>
                <w:szCs w:val="20"/>
              </w:rPr>
              <w:t>RPM</w:t>
            </w:r>
            <w:r w:rsidRPr="00C41C22">
              <w:rPr>
                <w:rFonts w:ascii="Trebuchet MS" w:hAnsi="Trebuchet MS" w:cs="Trebuchet MS"/>
                <w:b/>
                <w:color w:val="333333"/>
                <w:sz w:val="20"/>
                <w:szCs w:val="20"/>
                <w:lang w:val="ru-RU"/>
              </w:rPr>
              <w:t>» (раунд в минуту).</w:t>
            </w:r>
            <w:r w:rsidRPr="00C41C22">
              <w:rPr>
                <w:rFonts w:ascii="Trebuchet MS" w:hAnsi="Trebuchet MS" w:cs="Trebuchet MS"/>
                <w:color w:val="333333"/>
                <w:sz w:val="20"/>
                <w:szCs w:val="20"/>
                <w:lang w:val="ru-RU"/>
              </w:rPr>
              <w:br/>
              <w:t xml:space="preserve">Когда выбирается такое главное меню, </w:t>
            </w:r>
            <w:r>
              <w:rPr>
                <w:rFonts w:ascii="Trebuchet MS" w:hAnsi="Trebuchet MS" w:cs="Trebuchet MS"/>
                <w:color w:val="333333"/>
                <w:sz w:val="20"/>
                <w:szCs w:val="20"/>
              </w:rPr>
              <w:t>Pocket</w:t>
            </w:r>
            <w:r w:rsidRPr="00C41C22">
              <w:rPr>
                <w:rFonts w:ascii="Trebuchet MS" w:hAnsi="Trebuchet MS" w:cs="Trebuchet MS"/>
                <w:color w:val="333333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rebuchet MS" w:hAnsi="Trebuchet MS" w:cs="Trebuchet MS"/>
                <w:color w:val="333333"/>
                <w:sz w:val="20"/>
                <w:szCs w:val="20"/>
              </w:rPr>
              <w:t>Pro</w:t>
            </w:r>
            <w:r w:rsidRPr="00C41C22">
              <w:rPr>
                <w:rFonts w:ascii="Trebuchet MS" w:hAnsi="Trebuchet MS" w:cs="Trebuchet MS"/>
                <w:color w:val="333333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rebuchet MS" w:hAnsi="Trebuchet MS" w:cs="Trebuchet MS"/>
                <w:color w:val="333333"/>
                <w:sz w:val="20"/>
                <w:szCs w:val="20"/>
              </w:rPr>
              <w:t>II</w:t>
            </w:r>
            <w:r w:rsidRPr="00C41C22">
              <w:rPr>
                <w:rFonts w:ascii="Trebuchet MS" w:hAnsi="Trebuchet MS" w:cs="Trebuchet MS"/>
                <w:color w:val="333333"/>
                <w:sz w:val="20"/>
                <w:szCs w:val="20"/>
                <w:lang w:val="ru-RU"/>
              </w:rPr>
              <w:t xml:space="preserve"> не будет больше показывать время вы</w:t>
            </w:r>
            <w:r w:rsidRPr="00C41C22">
              <w:rPr>
                <w:rFonts w:ascii="Trebuchet MS" w:hAnsi="Trebuchet MS" w:cs="Trebuchet MS"/>
                <w:color w:val="333333"/>
                <w:sz w:val="20"/>
                <w:szCs w:val="20"/>
                <w:lang w:val="ru-RU"/>
              </w:rPr>
              <w:t>стрела, но теперь он будет показывать раунды (очередь выстрелов) в минуту. Чтобы использовать этот режим, нажмите кнопку «</w:t>
            </w:r>
            <w:r>
              <w:rPr>
                <w:rFonts w:ascii="Trebuchet MS" w:hAnsi="Trebuchet MS" w:cs="Trebuchet MS"/>
                <w:color w:val="333333"/>
                <w:sz w:val="20"/>
                <w:szCs w:val="20"/>
              </w:rPr>
              <w:t>START</w:t>
            </w:r>
            <w:r w:rsidRPr="00C41C22">
              <w:rPr>
                <w:rFonts w:ascii="Trebuchet MS" w:hAnsi="Trebuchet MS" w:cs="Trebuchet MS"/>
                <w:color w:val="333333"/>
                <w:sz w:val="20"/>
                <w:szCs w:val="20"/>
                <w:lang w:val="ru-RU"/>
              </w:rPr>
              <w:t xml:space="preserve">». После звукового сигнала, стреляйте; таймер будет показывать выстрелы за минуту, основанные на количестве выстрелов и временем </w:t>
            </w:r>
            <w:r w:rsidRPr="00C41C22">
              <w:rPr>
                <w:rFonts w:ascii="Trebuchet MS" w:hAnsi="Trebuchet MS" w:cs="Trebuchet MS"/>
                <w:color w:val="333333"/>
                <w:sz w:val="20"/>
                <w:szCs w:val="20"/>
                <w:lang w:val="ru-RU"/>
              </w:rPr>
              <w:t>между первым выстрелом и последним. Выстрелы, записанные более чем через 199.99 секунд после звукового сигнала старта, будут интерпретироваться как неправильные до того, как кнопка “</w:t>
            </w:r>
            <w:r>
              <w:rPr>
                <w:rFonts w:ascii="Trebuchet MS" w:hAnsi="Trebuchet MS" w:cs="Trebuchet MS"/>
                <w:color w:val="333333"/>
                <w:sz w:val="20"/>
                <w:szCs w:val="20"/>
              </w:rPr>
              <w:t>START</w:t>
            </w:r>
            <w:r w:rsidRPr="00C41C22">
              <w:rPr>
                <w:rFonts w:ascii="Trebuchet MS" w:hAnsi="Trebuchet MS" w:cs="Trebuchet MS"/>
                <w:color w:val="333333"/>
                <w:sz w:val="20"/>
                <w:szCs w:val="20"/>
                <w:lang w:val="ru-RU"/>
              </w:rPr>
              <w:t xml:space="preserve">” не будет нажата </w:t>
            </w:r>
            <w:r w:rsidRPr="00C41C22">
              <w:rPr>
                <w:rFonts w:ascii="Trebuchet MS" w:hAnsi="Trebuchet MS" w:cs="Trebuchet MS"/>
                <w:color w:val="333333"/>
                <w:sz w:val="20"/>
                <w:szCs w:val="20"/>
                <w:lang w:val="ru-RU"/>
              </w:rPr>
              <w:lastRenderedPageBreak/>
              <w:t>снова. Нормальная установка времени без выстрела ан</w:t>
            </w:r>
            <w:r w:rsidRPr="00C41C22">
              <w:rPr>
                <w:rFonts w:ascii="Trebuchet MS" w:hAnsi="Trebuchet MS" w:cs="Trebuchet MS"/>
                <w:color w:val="333333"/>
                <w:sz w:val="20"/>
                <w:szCs w:val="20"/>
                <w:lang w:val="ru-RU"/>
              </w:rPr>
              <w:t xml:space="preserve">нулируется в этом режиме и устанавливается на определенное значение в 0.032 секунды. Это позволяет </w:t>
            </w:r>
            <w:r>
              <w:rPr>
                <w:rFonts w:ascii="Trebuchet MS" w:hAnsi="Trebuchet MS" w:cs="Trebuchet MS"/>
                <w:color w:val="333333"/>
                <w:sz w:val="20"/>
                <w:szCs w:val="20"/>
              </w:rPr>
              <w:t>Pocket</w:t>
            </w:r>
            <w:r w:rsidRPr="00C41C22">
              <w:rPr>
                <w:rFonts w:ascii="Trebuchet MS" w:hAnsi="Trebuchet MS" w:cs="Trebuchet MS"/>
                <w:color w:val="333333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rebuchet MS" w:hAnsi="Trebuchet MS" w:cs="Trebuchet MS"/>
                <w:color w:val="333333"/>
                <w:sz w:val="20"/>
                <w:szCs w:val="20"/>
              </w:rPr>
              <w:t>Pro</w:t>
            </w:r>
            <w:r w:rsidRPr="00C41C22">
              <w:rPr>
                <w:rFonts w:ascii="Trebuchet MS" w:hAnsi="Trebuchet MS" w:cs="Trebuchet MS"/>
                <w:color w:val="333333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rebuchet MS" w:hAnsi="Trebuchet MS" w:cs="Trebuchet MS"/>
                <w:color w:val="333333"/>
                <w:sz w:val="20"/>
                <w:szCs w:val="20"/>
              </w:rPr>
              <w:t>II</w:t>
            </w:r>
            <w:r w:rsidRPr="00C41C22">
              <w:rPr>
                <w:rFonts w:ascii="Trebuchet MS" w:hAnsi="Trebuchet MS" w:cs="Trebuchet MS"/>
                <w:color w:val="333333"/>
                <w:sz w:val="20"/>
                <w:szCs w:val="20"/>
                <w:lang w:val="ru-RU"/>
              </w:rPr>
              <w:t xml:space="preserve"> определять выстрелы по нормам до 1800 раундов за минуту. Обратите внимание: Пожалуйста, прочитайте раздел «Точность» ниже.</w:t>
            </w:r>
          </w:p>
          <w:p w:rsidR="00CC7998" w:rsidRPr="00C41C22" w:rsidRDefault="00C41C22">
            <w:pPr>
              <w:pStyle w:val="a3"/>
              <w:rPr>
                <w:lang w:val="ru-RU"/>
              </w:rPr>
            </w:pPr>
            <w:r w:rsidRPr="00C41C22">
              <w:rPr>
                <w:rFonts w:ascii="Trebuchet MS" w:hAnsi="Trebuchet MS" w:cs="Trebuchet MS"/>
                <w:b/>
                <w:color w:val="333333"/>
                <w:sz w:val="20"/>
                <w:szCs w:val="20"/>
                <w:lang w:val="ru-RU"/>
              </w:rPr>
              <w:t>Только одно время (</w:t>
            </w:r>
            <w:r>
              <w:rPr>
                <w:rFonts w:ascii="Trebuchet MS" w:hAnsi="Trebuchet MS" w:cs="Trebuchet MS"/>
                <w:b/>
                <w:color w:val="333333"/>
                <w:sz w:val="20"/>
                <w:szCs w:val="20"/>
              </w:rPr>
              <w:t>S</w:t>
            </w:r>
            <w:r>
              <w:rPr>
                <w:rFonts w:ascii="Trebuchet MS" w:hAnsi="Trebuchet MS" w:cs="Trebuchet MS"/>
                <w:b/>
                <w:color w:val="333333"/>
                <w:sz w:val="20"/>
                <w:szCs w:val="20"/>
              </w:rPr>
              <w:t>ingle</w:t>
            </w:r>
            <w:r w:rsidRPr="00C41C22">
              <w:rPr>
                <w:rFonts w:ascii="Trebuchet MS" w:hAnsi="Trebuchet MS" w:cs="Trebuchet MS"/>
                <w:b/>
                <w:color w:val="333333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rebuchet MS" w:hAnsi="Trebuchet MS" w:cs="Trebuchet MS"/>
                <w:b/>
                <w:color w:val="333333"/>
                <w:sz w:val="20"/>
                <w:szCs w:val="20"/>
              </w:rPr>
              <w:t>Time</w:t>
            </w:r>
            <w:r w:rsidRPr="00C41C22">
              <w:rPr>
                <w:rFonts w:ascii="Trebuchet MS" w:hAnsi="Trebuchet MS" w:cs="Trebuchet MS"/>
                <w:b/>
                <w:color w:val="333333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rebuchet MS" w:hAnsi="Trebuchet MS" w:cs="Trebuchet MS"/>
                <w:b/>
                <w:color w:val="333333"/>
                <w:sz w:val="20"/>
                <w:szCs w:val="20"/>
              </w:rPr>
              <w:t>Only</w:t>
            </w:r>
            <w:r w:rsidRPr="00C41C22">
              <w:rPr>
                <w:rFonts w:ascii="Trebuchet MS" w:hAnsi="Trebuchet MS" w:cs="Trebuchet MS"/>
                <w:b/>
                <w:color w:val="333333"/>
                <w:sz w:val="20"/>
                <w:szCs w:val="20"/>
                <w:lang w:val="ru-RU"/>
              </w:rPr>
              <w:t>).</w:t>
            </w:r>
            <w:r w:rsidRPr="00C41C22">
              <w:rPr>
                <w:rFonts w:ascii="Trebuchet MS" w:hAnsi="Trebuchet MS" w:cs="Trebuchet MS"/>
                <w:color w:val="333333"/>
                <w:sz w:val="20"/>
                <w:szCs w:val="20"/>
                <w:lang w:val="ru-RU"/>
              </w:rPr>
              <w:br/>
              <w:t>Когда выбирается такой тип главного дисплея, время текущего выстрела появляется на главном дисплее на весь экран. Нажимая любую из кнопок «</w:t>
            </w:r>
            <w:r>
              <w:rPr>
                <w:rFonts w:ascii="Trebuchet MS" w:hAnsi="Trebuchet MS" w:cs="Trebuchet MS"/>
                <w:color w:val="333333"/>
                <w:sz w:val="20"/>
                <w:szCs w:val="20"/>
              </w:rPr>
              <w:t>INC</w:t>
            </w:r>
            <w:r w:rsidRPr="00C41C22">
              <w:rPr>
                <w:rFonts w:ascii="Trebuchet MS" w:hAnsi="Trebuchet MS" w:cs="Trebuchet MS"/>
                <w:color w:val="333333"/>
                <w:sz w:val="20"/>
                <w:szCs w:val="20"/>
                <w:lang w:val="ru-RU"/>
              </w:rPr>
              <w:t>/</w:t>
            </w:r>
            <w:r>
              <w:rPr>
                <w:rFonts w:ascii="Trebuchet MS" w:hAnsi="Trebuchet MS" w:cs="Trebuchet MS"/>
                <w:color w:val="333333"/>
                <w:sz w:val="20"/>
                <w:szCs w:val="20"/>
              </w:rPr>
              <w:t>DEC</w:t>
            </w:r>
            <w:r w:rsidRPr="00C41C22">
              <w:rPr>
                <w:rFonts w:ascii="Trebuchet MS" w:hAnsi="Trebuchet MS" w:cs="Trebuchet MS"/>
                <w:color w:val="333333"/>
                <w:sz w:val="20"/>
                <w:szCs w:val="20"/>
                <w:lang w:val="ru-RU"/>
              </w:rPr>
              <w:t xml:space="preserve">», вы напрямую перейдете на экран просмотра выстрела. Нажимая кнопку </w:t>
            </w:r>
            <w:r>
              <w:rPr>
                <w:rFonts w:ascii="Trebuchet MS" w:hAnsi="Trebuchet MS" w:cs="Trebuchet MS"/>
                <w:color w:val="333333"/>
                <w:sz w:val="20"/>
                <w:szCs w:val="20"/>
              </w:rPr>
              <w:t>MENU</w:t>
            </w:r>
            <w:r w:rsidRPr="00C41C22">
              <w:rPr>
                <w:rFonts w:ascii="Trebuchet MS" w:hAnsi="Trebuchet MS" w:cs="Trebuchet MS"/>
                <w:color w:val="333333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rebuchet MS" w:hAnsi="Trebuchet MS" w:cs="Trebuchet MS"/>
                <w:color w:val="333333"/>
                <w:sz w:val="20"/>
                <w:szCs w:val="20"/>
              </w:rPr>
              <w:t>UP</w:t>
            </w:r>
            <w:r w:rsidRPr="00C41C22">
              <w:rPr>
                <w:rFonts w:ascii="Trebuchet MS" w:hAnsi="Trebuchet MS" w:cs="Trebuchet MS"/>
                <w:color w:val="333333"/>
                <w:sz w:val="20"/>
                <w:szCs w:val="20"/>
                <w:lang w:val="ru-RU"/>
              </w:rPr>
              <w:t>, вы вернетесь н</w:t>
            </w:r>
            <w:r w:rsidRPr="00C41C22">
              <w:rPr>
                <w:rFonts w:ascii="Trebuchet MS" w:hAnsi="Trebuchet MS" w:cs="Trebuchet MS"/>
                <w:color w:val="333333"/>
                <w:sz w:val="20"/>
                <w:szCs w:val="20"/>
                <w:lang w:val="ru-RU"/>
              </w:rPr>
              <w:t>а главный дисплей.</w:t>
            </w:r>
          </w:p>
          <w:p w:rsidR="00CC7998" w:rsidRPr="00C41C22" w:rsidRDefault="00C41C22">
            <w:pPr>
              <w:pStyle w:val="a3"/>
              <w:rPr>
                <w:lang w:val="ru-RU"/>
              </w:rPr>
            </w:pPr>
            <w:r w:rsidRPr="00C41C22">
              <w:rPr>
                <w:rFonts w:ascii="Trebuchet MS" w:hAnsi="Trebuchet MS" w:cs="Trebuchet MS"/>
                <w:b/>
                <w:color w:val="333333"/>
                <w:sz w:val="20"/>
                <w:szCs w:val="20"/>
                <w:lang w:val="ru-RU"/>
              </w:rPr>
              <w:t>«Обнуление» таймера (</w:t>
            </w:r>
            <w:r>
              <w:rPr>
                <w:rFonts w:ascii="Trebuchet MS" w:hAnsi="Trebuchet MS" w:cs="Trebuchet MS"/>
                <w:b/>
                <w:color w:val="333333"/>
                <w:sz w:val="20"/>
                <w:szCs w:val="20"/>
              </w:rPr>
              <w:t>Timer</w:t>
            </w:r>
            <w:r w:rsidRPr="00C41C22">
              <w:rPr>
                <w:rFonts w:ascii="Trebuchet MS" w:hAnsi="Trebuchet MS" w:cs="Trebuchet MS"/>
                <w:b/>
                <w:color w:val="333333"/>
                <w:sz w:val="20"/>
                <w:szCs w:val="20"/>
                <w:lang w:val="ru-RU"/>
              </w:rPr>
              <w:t xml:space="preserve"> “</w:t>
            </w:r>
            <w:r>
              <w:rPr>
                <w:rFonts w:ascii="Trebuchet MS" w:hAnsi="Trebuchet MS" w:cs="Trebuchet MS"/>
                <w:b/>
                <w:color w:val="333333"/>
                <w:sz w:val="20"/>
                <w:szCs w:val="20"/>
              </w:rPr>
              <w:t>Wraparound</w:t>
            </w:r>
            <w:r w:rsidRPr="00C41C22">
              <w:rPr>
                <w:rFonts w:ascii="Trebuchet MS" w:hAnsi="Trebuchet MS" w:cs="Trebuchet MS"/>
                <w:b/>
                <w:color w:val="333333"/>
                <w:sz w:val="20"/>
                <w:szCs w:val="20"/>
                <w:lang w:val="ru-RU"/>
              </w:rPr>
              <w:t>”).</w:t>
            </w:r>
            <w:r w:rsidRPr="00C41C22">
              <w:rPr>
                <w:rFonts w:ascii="Trebuchet MS" w:hAnsi="Trebuchet MS" w:cs="Trebuchet MS"/>
                <w:color w:val="333333"/>
                <w:sz w:val="20"/>
                <w:szCs w:val="20"/>
                <w:lang w:val="ru-RU"/>
              </w:rPr>
              <w:br/>
              <w:t>По программе таймер считает до 199.99 секунд и затем сбрасывает значение на 0. Когда нажимается кнопка пуск, это время сбрасывается на 0 тоже. Это означает, что максимальный период расчета времен</w:t>
            </w:r>
            <w:r w:rsidRPr="00C41C22">
              <w:rPr>
                <w:rFonts w:ascii="Trebuchet MS" w:hAnsi="Trebuchet MS" w:cs="Trebuchet MS"/>
                <w:color w:val="333333"/>
                <w:sz w:val="20"/>
                <w:szCs w:val="20"/>
                <w:lang w:val="ru-RU"/>
              </w:rPr>
              <w:t>и ограничивается 199.9 секундами. Выстрелы, записанные после этого, будут отражать «обнуленное» время. Интервалы между выстрелами высчитываются правильно до тех пор, пока таймер прошел только один цикл с начала стрельбы.</w:t>
            </w:r>
          </w:p>
          <w:p w:rsidR="00CC7998" w:rsidRPr="00C41C22" w:rsidRDefault="00C41C22">
            <w:pPr>
              <w:pStyle w:val="a3"/>
              <w:rPr>
                <w:lang w:val="ru-RU"/>
              </w:rPr>
            </w:pPr>
            <w:r w:rsidRPr="00C41C22">
              <w:rPr>
                <w:rFonts w:ascii="Trebuchet MS" w:hAnsi="Trebuchet MS" w:cs="Trebuchet MS"/>
                <w:b/>
                <w:color w:val="333333"/>
                <w:sz w:val="20"/>
                <w:szCs w:val="20"/>
                <w:lang w:val="ru-RU"/>
              </w:rPr>
              <w:t>Стрельба в холодное время.</w:t>
            </w:r>
            <w:r w:rsidRPr="00C41C22">
              <w:rPr>
                <w:rFonts w:ascii="Trebuchet MS" w:hAnsi="Trebuchet MS" w:cs="Trebuchet MS"/>
                <w:color w:val="333333"/>
                <w:sz w:val="20"/>
                <w:szCs w:val="20"/>
                <w:lang w:val="ru-RU"/>
              </w:rPr>
              <w:br/>
            </w:r>
            <w:r>
              <w:rPr>
                <w:rFonts w:ascii="Trebuchet MS" w:hAnsi="Trebuchet MS" w:cs="Trebuchet MS"/>
                <w:color w:val="333333"/>
                <w:sz w:val="20"/>
                <w:szCs w:val="20"/>
              </w:rPr>
              <w:t>LCD</w:t>
            </w:r>
            <w:r w:rsidRPr="00C41C22">
              <w:rPr>
                <w:rFonts w:ascii="Trebuchet MS" w:hAnsi="Trebuchet MS" w:cs="Trebuchet MS"/>
                <w:color w:val="333333"/>
                <w:sz w:val="20"/>
                <w:szCs w:val="20"/>
                <w:lang w:val="ru-RU"/>
              </w:rPr>
              <w:t xml:space="preserve"> дисп</w:t>
            </w:r>
            <w:r w:rsidRPr="00C41C22">
              <w:rPr>
                <w:rFonts w:ascii="Trebuchet MS" w:hAnsi="Trebuchet MS" w:cs="Trebuchet MS"/>
                <w:color w:val="333333"/>
                <w:sz w:val="20"/>
                <w:szCs w:val="20"/>
                <w:lang w:val="ru-RU"/>
              </w:rPr>
              <w:t>лей плохо работает при низких температурах. Если такое случилось, положите таймер во внутренний карман куртки, когда не используете его, чтобы он согрелся.</w:t>
            </w:r>
          </w:p>
          <w:p w:rsidR="00CC7998" w:rsidRPr="00C41C22" w:rsidRDefault="00C41C22">
            <w:pPr>
              <w:pStyle w:val="a3"/>
              <w:rPr>
                <w:lang w:val="ru-RU"/>
              </w:rPr>
            </w:pPr>
            <w:r w:rsidRPr="00C41C22">
              <w:rPr>
                <w:rFonts w:ascii="Trebuchet MS" w:hAnsi="Trebuchet MS" w:cs="Trebuchet MS"/>
                <w:b/>
                <w:color w:val="333333"/>
                <w:sz w:val="20"/>
                <w:szCs w:val="20"/>
                <w:lang w:val="ru-RU"/>
              </w:rPr>
              <w:t>Точность (</w:t>
            </w:r>
            <w:r>
              <w:rPr>
                <w:rFonts w:ascii="Trebuchet MS" w:hAnsi="Trebuchet MS" w:cs="Trebuchet MS"/>
                <w:b/>
                <w:color w:val="333333"/>
                <w:sz w:val="20"/>
                <w:szCs w:val="20"/>
              </w:rPr>
              <w:t>Accuracy</w:t>
            </w:r>
            <w:r w:rsidRPr="00C41C22">
              <w:rPr>
                <w:rFonts w:ascii="Trebuchet MS" w:hAnsi="Trebuchet MS" w:cs="Trebuchet MS"/>
                <w:b/>
                <w:color w:val="333333"/>
                <w:sz w:val="20"/>
                <w:szCs w:val="20"/>
                <w:lang w:val="ru-RU"/>
              </w:rPr>
              <w:t>).</w:t>
            </w:r>
            <w:r w:rsidRPr="00C41C22">
              <w:rPr>
                <w:rFonts w:ascii="Trebuchet MS" w:hAnsi="Trebuchet MS" w:cs="Trebuchet MS"/>
                <w:color w:val="333333"/>
                <w:sz w:val="20"/>
                <w:szCs w:val="20"/>
                <w:lang w:val="ru-RU"/>
              </w:rPr>
              <w:br/>
            </w:r>
            <w:r>
              <w:rPr>
                <w:rFonts w:ascii="Trebuchet MS" w:hAnsi="Trebuchet MS" w:cs="Trebuchet MS"/>
                <w:color w:val="333333"/>
                <w:sz w:val="20"/>
                <w:szCs w:val="20"/>
              </w:rPr>
              <w:t>Pocket</w:t>
            </w:r>
            <w:r w:rsidRPr="00C41C22">
              <w:rPr>
                <w:rFonts w:ascii="Trebuchet MS" w:hAnsi="Trebuchet MS" w:cs="Trebuchet MS"/>
                <w:color w:val="333333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rebuchet MS" w:hAnsi="Trebuchet MS" w:cs="Trebuchet MS"/>
                <w:color w:val="333333"/>
                <w:sz w:val="20"/>
                <w:szCs w:val="20"/>
              </w:rPr>
              <w:t>Pro</w:t>
            </w:r>
            <w:r w:rsidRPr="00C41C22">
              <w:rPr>
                <w:rFonts w:ascii="Trebuchet MS" w:hAnsi="Trebuchet MS" w:cs="Trebuchet MS"/>
                <w:color w:val="333333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rebuchet MS" w:hAnsi="Trebuchet MS" w:cs="Trebuchet MS"/>
                <w:color w:val="333333"/>
                <w:sz w:val="20"/>
                <w:szCs w:val="20"/>
              </w:rPr>
              <w:t>II</w:t>
            </w:r>
            <w:r w:rsidRPr="00C41C22">
              <w:rPr>
                <w:rFonts w:ascii="Trebuchet MS" w:hAnsi="Trebuchet MS" w:cs="Trebuchet MS"/>
                <w:color w:val="333333"/>
                <w:sz w:val="20"/>
                <w:szCs w:val="20"/>
                <w:lang w:val="ru-RU"/>
              </w:rPr>
              <w:t xml:space="preserve"> хорошо измеряет значения до одной миллисекунды, но просмотр выстр</w:t>
            </w:r>
            <w:r w:rsidRPr="00C41C22">
              <w:rPr>
                <w:rFonts w:ascii="Trebuchet MS" w:hAnsi="Trebuchet MS" w:cs="Trebuchet MS"/>
                <w:color w:val="333333"/>
                <w:sz w:val="20"/>
                <w:szCs w:val="20"/>
                <w:lang w:val="ru-RU"/>
              </w:rPr>
              <w:t>ела, интервалы между выстрелами и т.д. приближены к значению 10 миллисек. По этой причине, записи «раундов в минуту» могут оказаться неточными, когда высчитываются вручную, используя значения показанных выстрелов в очереди. На самом деле, высчитывание «рау</w:t>
            </w:r>
            <w:r w:rsidRPr="00C41C22">
              <w:rPr>
                <w:rFonts w:ascii="Trebuchet MS" w:hAnsi="Trebuchet MS" w:cs="Trebuchet MS"/>
                <w:color w:val="333333"/>
                <w:sz w:val="20"/>
                <w:szCs w:val="20"/>
                <w:lang w:val="ru-RU"/>
              </w:rPr>
              <w:t>нда в минуту» более точное, так как оно высчитывается с использованием внутренних записей времени выстрелов, которые считаются с разрешением в 1 миллисекунду.</w:t>
            </w:r>
          </w:p>
          <w:p w:rsidR="00CC7998" w:rsidRPr="00C41C22" w:rsidRDefault="00C41C22">
            <w:pPr>
              <w:pStyle w:val="a3"/>
              <w:rPr>
                <w:lang w:val="ru-RU"/>
              </w:rPr>
            </w:pPr>
            <w:r w:rsidRPr="00C41C22">
              <w:rPr>
                <w:rFonts w:ascii="Trebuchet MS" w:hAnsi="Trebuchet MS" w:cs="Trebuchet MS"/>
                <w:b/>
                <w:color w:val="333333"/>
                <w:sz w:val="20"/>
                <w:szCs w:val="20"/>
                <w:lang w:val="ru-RU"/>
              </w:rPr>
              <w:t>Технические требования (</w:t>
            </w:r>
            <w:r>
              <w:rPr>
                <w:rFonts w:ascii="Trebuchet MS" w:hAnsi="Trebuchet MS" w:cs="Trebuchet MS"/>
                <w:b/>
                <w:color w:val="333333"/>
                <w:sz w:val="20"/>
                <w:szCs w:val="20"/>
              </w:rPr>
              <w:t>Specifications</w:t>
            </w:r>
            <w:r w:rsidRPr="00C41C22">
              <w:rPr>
                <w:rFonts w:ascii="Trebuchet MS" w:hAnsi="Trebuchet MS" w:cs="Trebuchet MS"/>
                <w:b/>
                <w:color w:val="333333"/>
                <w:sz w:val="20"/>
                <w:szCs w:val="20"/>
                <w:lang w:val="ru-RU"/>
              </w:rPr>
              <w:t>).</w:t>
            </w:r>
            <w:r w:rsidRPr="00C41C22">
              <w:rPr>
                <w:rFonts w:ascii="Trebuchet MS" w:hAnsi="Trebuchet MS" w:cs="Trebuchet MS"/>
                <w:color w:val="333333"/>
                <w:sz w:val="20"/>
                <w:szCs w:val="20"/>
                <w:lang w:val="ru-RU"/>
              </w:rPr>
              <w:br/>
              <w:t>Температура работы: 32-110º</w:t>
            </w:r>
            <w:r>
              <w:rPr>
                <w:rFonts w:ascii="Trebuchet MS" w:hAnsi="Trebuchet MS" w:cs="Trebuchet MS"/>
                <w:color w:val="333333"/>
                <w:sz w:val="20"/>
                <w:szCs w:val="20"/>
              </w:rPr>
              <w:t>F</w:t>
            </w:r>
            <w:r w:rsidRPr="00C41C22">
              <w:rPr>
                <w:rFonts w:ascii="Trebuchet MS" w:hAnsi="Trebuchet MS" w:cs="Trebuchet MS"/>
                <w:color w:val="333333"/>
                <w:sz w:val="20"/>
                <w:szCs w:val="20"/>
                <w:lang w:val="ru-RU"/>
              </w:rPr>
              <w:br/>
              <w:t>Точность: контролируется кв</w:t>
            </w:r>
            <w:r w:rsidRPr="00C41C22">
              <w:rPr>
                <w:rFonts w:ascii="Trebuchet MS" w:hAnsi="Trebuchet MS" w:cs="Trebuchet MS"/>
                <w:color w:val="333333"/>
                <w:sz w:val="20"/>
                <w:szCs w:val="20"/>
                <w:lang w:val="ru-RU"/>
              </w:rPr>
              <w:t>арцевым кристаллом (в пределах 1/100 секунды).</w:t>
            </w:r>
            <w:r w:rsidRPr="00C41C22">
              <w:rPr>
                <w:rFonts w:ascii="Trebuchet MS" w:hAnsi="Trebuchet MS" w:cs="Trebuchet MS"/>
                <w:color w:val="333333"/>
                <w:sz w:val="20"/>
                <w:szCs w:val="20"/>
                <w:lang w:val="ru-RU"/>
              </w:rPr>
              <w:br/>
              <w:t>Внутреннее разрешение: 1 миллисекунда.</w:t>
            </w:r>
            <w:r w:rsidRPr="00C41C22">
              <w:rPr>
                <w:rFonts w:ascii="Trebuchet MS" w:hAnsi="Trebuchet MS" w:cs="Trebuchet MS"/>
                <w:color w:val="333333"/>
                <w:sz w:val="20"/>
                <w:szCs w:val="20"/>
                <w:lang w:val="ru-RU"/>
              </w:rPr>
              <w:br/>
              <w:t>Максимальное количество сохраняемых выстрелов: 99</w:t>
            </w:r>
            <w:r w:rsidRPr="00C41C22">
              <w:rPr>
                <w:rFonts w:ascii="Trebuchet MS" w:hAnsi="Trebuchet MS" w:cs="Trebuchet MS"/>
                <w:color w:val="333333"/>
                <w:sz w:val="20"/>
                <w:szCs w:val="20"/>
                <w:lang w:val="ru-RU"/>
              </w:rPr>
              <w:br/>
              <w:t>Максимальное количество раундов в минуту: 1800.</w:t>
            </w:r>
          </w:p>
        </w:tc>
      </w:tr>
    </w:tbl>
    <w:p w:rsidR="00CC7998" w:rsidRPr="00C41C22" w:rsidRDefault="00CC7998">
      <w:pPr>
        <w:rPr>
          <w:lang w:val="ru-RU"/>
        </w:rPr>
      </w:pPr>
    </w:p>
    <w:sectPr w:rsidR="00CC7998" w:rsidRPr="00C41C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BFFF2240"/>
    <w:rsid w:val="7EF39CAB"/>
    <w:rsid w:val="BFFF2240"/>
    <w:rsid w:val="00767DEB"/>
    <w:rsid w:val="00C41C22"/>
    <w:rsid w:val="00CC7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D82CFB"/>
  <w15:docId w15:val="{7BCBE87A-5B94-4C31-A757-7AA761248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pPr>
      <w:spacing w:beforeAutospacing="1" w:after="0" w:afterAutospacing="1"/>
    </w:pPr>
    <w:rPr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http://www.6ppc.ru/images/stories/p_225000002_3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1746</Words>
  <Characters>9953</Characters>
  <Application>Microsoft Office Word</Application>
  <DocSecurity>0</DocSecurity>
  <Lines>82</Lines>
  <Paragraphs>23</Paragraphs>
  <ScaleCrop>false</ScaleCrop>
  <Company/>
  <LinksUpToDate>false</LinksUpToDate>
  <CharactersWithSpaces>11676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sr01</dc:creator>
  <cp:lastModifiedBy>anastasia</cp:lastModifiedBy>
  <cp:revision>3</cp:revision>
  <dcterms:created xsi:type="dcterms:W3CDTF">2018-03-02T21:35:00Z</dcterms:created>
  <dcterms:modified xsi:type="dcterms:W3CDTF">2018-03-13T10:29:00Z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1049-10.1.0.5672</vt:lpwstr>
  </property>
</Properties>
</file>