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62" w:rsidRDefault="00C77862" w:rsidP="00C77862">
      <w:r>
        <w:t xml:space="preserve">Спортивное облегченное трубчатое цевьё на карабины Впо205-00,01,02,04. Сайга 030,340*,12С. </w:t>
      </w:r>
    </w:p>
    <w:p w:rsidR="00C77862" w:rsidRDefault="00C77862" w:rsidP="00C77862">
      <w:r>
        <w:t xml:space="preserve">Трубчатое цевьё разработано основываясь на рекомендациях и пожелания </w:t>
      </w:r>
      <w:proofErr w:type="spellStart"/>
      <w:r>
        <w:t>топовых</w:t>
      </w:r>
      <w:proofErr w:type="spellEnd"/>
      <w:r>
        <w:t xml:space="preserve"> стрелков </w:t>
      </w:r>
      <w:proofErr w:type="spellStart"/>
      <w:r>
        <w:t>опен</w:t>
      </w:r>
      <w:proofErr w:type="spellEnd"/>
      <w:r>
        <w:t xml:space="preserve"> класса.</w:t>
      </w:r>
    </w:p>
    <w:p w:rsidR="00C77862" w:rsidRDefault="00C77862" w:rsidP="00C77862">
      <w:r>
        <w:t xml:space="preserve">Трубчатое цевьё выполнено </w:t>
      </w:r>
      <w:proofErr w:type="gramStart"/>
      <w:r>
        <w:t>из прочного алюминиевого сплава</w:t>
      </w:r>
      <w:proofErr w:type="gramEnd"/>
      <w:r>
        <w:t xml:space="preserve"> используемого в авиастроении. </w:t>
      </w:r>
    </w:p>
    <w:p w:rsidR="00C77862" w:rsidRDefault="00C77862" w:rsidP="00C77862">
      <w:r>
        <w:t>Вес издели</w:t>
      </w:r>
      <w:r>
        <w:t>я</w:t>
      </w:r>
      <w:r>
        <w:t xml:space="preserve"> 220грамм.Диаметр 40 мм.</w:t>
      </w:r>
      <w:r>
        <w:t xml:space="preserve"> Снабжено пазом для крепления п</w:t>
      </w:r>
      <w:r>
        <w:t>ланок вивер-</w:t>
      </w:r>
      <w:proofErr w:type="spellStart"/>
      <w:r>
        <w:t>пикатини</w:t>
      </w:r>
      <w:proofErr w:type="spellEnd"/>
      <w:r>
        <w:t>. По заказу комплектуется ими.</w:t>
      </w:r>
    </w:p>
    <w:p w:rsidR="00C77862" w:rsidRDefault="00C77862" w:rsidP="00C77862">
      <w:r>
        <w:t>Планка вивер-</w:t>
      </w:r>
      <w:proofErr w:type="spellStart"/>
      <w:r>
        <w:t>пикатини</w:t>
      </w:r>
      <w:proofErr w:type="spellEnd"/>
      <w:r>
        <w:t xml:space="preserve"> прочно крепится на 3-4 (не менее 2х) Винтов в</w:t>
      </w:r>
      <w:r>
        <w:t xml:space="preserve"> </w:t>
      </w:r>
      <w:r>
        <w:t>зависимости от требуемой длины вылета.</w:t>
      </w:r>
    </w:p>
    <w:p w:rsidR="00C77862" w:rsidRDefault="00C77862" w:rsidP="00C77862">
      <w:r>
        <w:t xml:space="preserve">Покрытие стойкое к царапинам электрохимическое </w:t>
      </w:r>
      <w:proofErr w:type="gramStart"/>
      <w:r>
        <w:t>анодирование ,</w:t>
      </w:r>
      <w:proofErr w:type="gramEnd"/>
      <w:r>
        <w:t xml:space="preserve"> черный цвет.</w:t>
      </w:r>
    </w:p>
    <w:p w:rsidR="00C77862" w:rsidRDefault="00C77862" w:rsidP="00C77862">
      <w:r>
        <w:t>Задний вкладыш (часть котор</w:t>
      </w:r>
      <w:r>
        <w:t>а</w:t>
      </w:r>
      <w:r>
        <w:t>я входит в коробку) изготовлен из стали 45 для долговечности и пр</w:t>
      </w:r>
      <w:r>
        <w:t>о</w:t>
      </w:r>
      <w:r>
        <w:t>чности,</w:t>
      </w:r>
      <w:r>
        <w:t xml:space="preserve"> </w:t>
      </w:r>
      <w:r>
        <w:t>имеет облегчающие отверстия.</w:t>
      </w:r>
    </w:p>
    <w:p w:rsidR="00C77862" w:rsidRDefault="00C77862" w:rsidP="00C77862">
      <w:r>
        <w:t>Также вкладыш снабжен винтом для горловины со стандартной резьбой м5,</w:t>
      </w:r>
      <w:r>
        <w:t xml:space="preserve"> </w:t>
      </w:r>
      <w:r>
        <w:t>что позволит наконец-то использовать при оттяжке горло</w:t>
      </w:r>
      <w:r>
        <w:t>ви</w:t>
      </w:r>
      <w:r>
        <w:t>ны обычный рожковый ключ,</w:t>
      </w:r>
      <w:r>
        <w:t xml:space="preserve"> </w:t>
      </w:r>
      <w:r>
        <w:t xml:space="preserve">а не убогую непрочную вилку.  </w:t>
      </w:r>
    </w:p>
    <w:p w:rsidR="00C77862" w:rsidRDefault="00C77862" w:rsidP="00C77862">
      <w:r>
        <w:t xml:space="preserve">Передним креплением является разрезной </w:t>
      </w:r>
      <w:proofErr w:type="gramStart"/>
      <w:r>
        <w:t>хомут ,</w:t>
      </w:r>
      <w:proofErr w:type="gramEnd"/>
      <w:r>
        <w:t xml:space="preserve"> </w:t>
      </w:r>
      <w:r>
        <w:t>устанавливаемый на место передней оковки цевья.</w:t>
      </w:r>
    </w:p>
    <w:p w:rsidR="00EE2160" w:rsidRDefault="00C77862" w:rsidP="00C77862">
      <w:r>
        <w:t>К</w:t>
      </w:r>
      <w:r>
        <w:t>о</w:t>
      </w:r>
      <w:r>
        <w:t>мп</w:t>
      </w:r>
      <w:r>
        <w:t>о</w:t>
      </w:r>
      <w:r>
        <w:t xml:space="preserve">новка трубчатого цевья позволяет вывесить ствол и </w:t>
      </w:r>
      <w:proofErr w:type="spellStart"/>
      <w:r>
        <w:t>газблок</w:t>
      </w:r>
      <w:proofErr w:type="spellEnd"/>
      <w:r>
        <w:t>,</w:t>
      </w:r>
      <w:r>
        <w:t xml:space="preserve"> </w:t>
      </w:r>
      <w:r>
        <w:t xml:space="preserve">что положительно сказывается на кучности и </w:t>
      </w:r>
      <w:proofErr w:type="gramStart"/>
      <w:r>
        <w:t>нагреве</w:t>
      </w:r>
      <w:r>
        <w:t xml:space="preserve"> </w:t>
      </w:r>
      <w:r>
        <w:t>,а</w:t>
      </w:r>
      <w:proofErr w:type="gramEnd"/>
      <w:r>
        <w:t xml:space="preserve"> отсутствие каких либо люфтов с минимальным весом цевья позволит добит</w:t>
      </w:r>
      <w:r>
        <w:t>ь</w:t>
      </w:r>
      <w:r>
        <w:t>ся Вам высоких результатов.</w:t>
      </w:r>
    </w:p>
    <w:p w:rsidR="00C77862" w:rsidRDefault="00C77862" w:rsidP="00C77862">
      <w:r>
        <w:rPr>
          <w:noProof/>
          <w:lang w:eastAsia="ru-RU"/>
        </w:rPr>
        <w:drawing>
          <wp:inline distT="0" distB="0" distL="0" distR="0">
            <wp:extent cx="5940425" cy="24187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62" w:rsidRDefault="00C77862" w:rsidP="00C77862">
      <w:r w:rsidRPr="00C77862">
        <w:t>Установка:</w:t>
      </w:r>
    </w:p>
    <w:p w:rsidR="00235868" w:rsidRDefault="00C77862" w:rsidP="00C77862">
      <w:r>
        <w:t xml:space="preserve">1 Разбираем карабин, откручиваем винт </w:t>
      </w:r>
      <w:proofErr w:type="gramStart"/>
      <w:r>
        <w:t>горловины .</w:t>
      </w:r>
      <w:proofErr w:type="gramEnd"/>
      <w:r>
        <w:t xml:space="preserve"> В зависимости от типа горловины её можно снять или только открутить передний винт.</w:t>
      </w:r>
    </w:p>
    <w:p w:rsidR="00C77862" w:rsidRDefault="00C77862" w:rsidP="00C77862">
      <w:r>
        <w:lastRenderedPageBreak/>
        <w:t>*</w:t>
      </w:r>
      <w:proofErr w:type="gramStart"/>
      <w:r>
        <w:t>С</w:t>
      </w:r>
      <w:proofErr w:type="gramEnd"/>
      <w:r>
        <w:t xml:space="preserve"> карабина должна быть удалена передняя оковка цевья. Опасаться этого не</w:t>
      </w:r>
      <w:r>
        <w:t xml:space="preserve"> </w:t>
      </w:r>
      <w:proofErr w:type="gramStart"/>
      <w:r>
        <w:t>стоит</w:t>
      </w:r>
      <w:r>
        <w:t xml:space="preserve"> </w:t>
      </w:r>
      <w:r>
        <w:t>,</w:t>
      </w:r>
      <w:proofErr w:type="gramEnd"/>
      <w:r>
        <w:t xml:space="preserve"> у Нас Вы всегда сможете приобрести её разборный вариант.</w:t>
      </w:r>
      <w:r>
        <w:t xml:space="preserve"> Под цевьё Ак и РПК. (ВПО 205)</w:t>
      </w:r>
      <w:r>
        <w:rPr>
          <w:noProof/>
          <w:lang w:eastAsia="ru-RU"/>
        </w:rPr>
        <w:drawing>
          <wp:inline distT="0" distB="0" distL="0" distR="0">
            <wp:extent cx="2689860" cy="16055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кова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93" cy="161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62" w:rsidRDefault="00C77862" w:rsidP="00C77862">
      <w:r w:rsidRPr="00C77862">
        <w:t>2 У</w:t>
      </w:r>
      <w:r>
        <w:t>станавливаем планку вивер на тре</w:t>
      </w:r>
      <w:r w:rsidRPr="00C77862">
        <w:t>б</w:t>
      </w:r>
      <w:r>
        <w:t>уе</w:t>
      </w:r>
      <w:r w:rsidRPr="00C77862">
        <w:t xml:space="preserve">мую длину используя </w:t>
      </w:r>
      <w:r>
        <w:t>3-</w:t>
      </w:r>
      <w:r w:rsidRPr="00C77862">
        <w:t>4</w:t>
      </w:r>
      <w:r>
        <w:t xml:space="preserve"> </w:t>
      </w:r>
      <w:proofErr w:type="gramStart"/>
      <w:r>
        <w:t>( не</w:t>
      </w:r>
      <w:proofErr w:type="gramEnd"/>
      <w:r>
        <w:t xml:space="preserve"> менее 2х)</w:t>
      </w:r>
      <w:r w:rsidRPr="00C77862">
        <w:t xml:space="preserve"> винта с гайками из комплекта в паз трубы.</w:t>
      </w:r>
      <w:r>
        <w:t xml:space="preserve"> </w:t>
      </w:r>
      <w:r w:rsidRPr="00C77862">
        <w:t xml:space="preserve"> На верхней её части.</w:t>
      </w:r>
      <w:r>
        <w:rPr>
          <w:noProof/>
          <w:lang w:eastAsia="ru-RU"/>
        </w:rPr>
        <w:drawing>
          <wp:inline distT="0" distB="0" distL="0" distR="0">
            <wp:extent cx="3429000" cy="2021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441" cy="206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62" w:rsidRDefault="00C77862" w:rsidP="00C77862">
      <w:r w:rsidRPr="00C77862">
        <w:t xml:space="preserve">3. Устанавливаем разрезной хомут на место передней </w:t>
      </w:r>
      <w:proofErr w:type="gramStart"/>
      <w:r w:rsidRPr="00C77862">
        <w:t>оковки .</w:t>
      </w:r>
      <w:proofErr w:type="gramEnd"/>
    </w:p>
    <w:p w:rsidR="00235868" w:rsidRDefault="00235868" w:rsidP="00C77862">
      <w:r>
        <w:rPr>
          <w:noProof/>
          <w:lang w:eastAsia="ru-RU"/>
        </w:rPr>
        <w:drawing>
          <wp:inline distT="0" distB="0" distL="0" distR="0" wp14:anchorId="345E15DB" wp14:editId="18793C84">
            <wp:extent cx="2766060" cy="21956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610" cy="220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68" w:rsidRDefault="00235868" w:rsidP="00C77862">
      <w:r w:rsidRPr="00235868">
        <w:lastRenderedPageBreak/>
        <w:t>4. Одеваем трубу на ствол и убеждаемся в совпадении отверстий под контрящий винт на трубе и ответном резьбовом в хомуте.</w:t>
      </w:r>
      <w:r>
        <w:rPr>
          <w:noProof/>
          <w:lang w:eastAsia="ru-RU"/>
        </w:rPr>
        <w:drawing>
          <wp:inline distT="0" distB="0" distL="0" distR="0">
            <wp:extent cx="4429004" cy="2004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234" cy="202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68" w:rsidRDefault="00235868" w:rsidP="00C77862">
      <w:r>
        <w:rPr>
          <w:noProof/>
          <w:lang w:eastAsia="ru-RU"/>
        </w:rPr>
        <w:drawing>
          <wp:inline distT="0" distB="0" distL="0" distR="0">
            <wp:extent cx="2621116" cy="168402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511" cy="172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68" w:rsidRDefault="00235868" w:rsidP="00235868">
      <w:r>
        <w:t>5. Регулируем если нужно положение хомута.</w:t>
      </w:r>
    </w:p>
    <w:p w:rsidR="00235868" w:rsidRDefault="00235868" w:rsidP="00235868">
      <w:r>
        <w:t xml:space="preserve">6. Задвигаем </w:t>
      </w:r>
      <w:proofErr w:type="gramStart"/>
      <w:r>
        <w:t>тру</w:t>
      </w:r>
      <w:r>
        <w:t>б</w:t>
      </w:r>
      <w:r>
        <w:t>у ,не</w:t>
      </w:r>
      <w:proofErr w:type="gramEnd"/>
      <w:r>
        <w:t xml:space="preserve"> </w:t>
      </w:r>
      <w:r>
        <w:t xml:space="preserve">доходя до коробки 2-3 см. </w:t>
      </w:r>
    </w:p>
    <w:p w:rsidR="00235868" w:rsidRDefault="00235868" w:rsidP="00235868">
      <w:r>
        <w:t>7. Укладываем поочередно гайки заднего вкладыше между трубой и стволом и прижимая их трубой к стволу оттягиваем.</w:t>
      </w:r>
    </w:p>
    <w:p w:rsidR="00235868" w:rsidRDefault="00235868" w:rsidP="00235868">
      <w:r>
        <w:rPr>
          <w:noProof/>
          <w:lang w:eastAsia="ru-RU"/>
        </w:rPr>
        <w:drawing>
          <wp:inline distT="0" distB="0" distL="0" distR="0">
            <wp:extent cx="3209925" cy="2125980"/>
            <wp:effectExtent l="0" t="0" r="952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94" cy="214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68" w:rsidRDefault="00235868" w:rsidP="00235868">
      <w:r>
        <w:rPr>
          <w:noProof/>
          <w:lang w:eastAsia="ru-RU"/>
        </w:rPr>
        <w:lastRenderedPageBreak/>
        <w:drawing>
          <wp:inline distT="0" distB="0" distL="0" distR="0">
            <wp:extent cx="3236268" cy="2545080"/>
            <wp:effectExtent l="0" t="0" r="254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906" cy="25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4859" cy="269748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450" cy="271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4891" cy="255270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61" cy="256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68" w:rsidRDefault="00235868" w:rsidP="00235868"/>
    <w:p w:rsidR="00235868" w:rsidRDefault="00235868" w:rsidP="00235868"/>
    <w:p w:rsidR="00235868" w:rsidRDefault="00235868" w:rsidP="00235868"/>
    <w:p w:rsidR="00235868" w:rsidRDefault="00235868" w:rsidP="00235868"/>
    <w:p w:rsidR="00235868" w:rsidRDefault="00235868" w:rsidP="00235868">
      <w:r w:rsidRPr="00235868">
        <w:lastRenderedPageBreak/>
        <w:t xml:space="preserve">8. Через мягкую прокладку осаживаем задний вкладыш в </w:t>
      </w:r>
      <w:proofErr w:type="gramStart"/>
      <w:r w:rsidRPr="00235868">
        <w:t>коробку .</w:t>
      </w:r>
      <w:proofErr w:type="gramEnd"/>
      <w:r w:rsidRPr="00235868">
        <w:t xml:space="preserve"> </w:t>
      </w:r>
      <w:r>
        <w:t xml:space="preserve"> </w:t>
      </w:r>
      <w:proofErr w:type="gramStart"/>
      <w:r w:rsidRPr="00235868">
        <w:t>( Паз</w:t>
      </w:r>
      <w:proofErr w:type="gramEnd"/>
      <w:r w:rsidRPr="00235868">
        <w:t xml:space="preserve"> для винта горловины должен быть не менее 5 мм. )</w:t>
      </w:r>
    </w:p>
    <w:p w:rsidR="00C77862" w:rsidRDefault="00235868" w:rsidP="00C77862">
      <w:r>
        <w:rPr>
          <w:noProof/>
          <w:lang w:eastAsia="ru-RU"/>
        </w:rPr>
        <w:drawing>
          <wp:inline distT="0" distB="0" distL="0" distR="0">
            <wp:extent cx="3078480" cy="2482199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518" cy="248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29" w:rsidRDefault="00917629" w:rsidP="00917629">
      <w:r>
        <w:t xml:space="preserve">9. Вкручиваем Винт </w:t>
      </w:r>
      <w:r>
        <w:t xml:space="preserve">горловины </w:t>
      </w:r>
      <w:r>
        <w:t>и оттягиваем его.</w:t>
      </w:r>
    </w:p>
    <w:p w:rsidR="00235868" w:rsidRDefault="00917629" w:rsidP="00917629">
      <w:r>
        <w:t>10. закручиваем контрящий винт в хомут.</w:t>
      </w:r>
    </w:p>
    <w:p w:rsidR="00917629" w:rsidRDefault="00917629" w:rsidP="00917629">
      <w:r>
        <w:rPr>
          <w:noProof/>
          <w:lang w:eastAsia="ru-RU"/>
        </w:rPr>
        <w:drawing>
          <wp:inline distT="0" distB="0" distL="0" distR="0">
            <wp:extent cx="3341857" cy="21640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770" cy="216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29" w:rsidRDefault="00917629" w:rsidP="00917629">
      <w:r>
        <w:t xml:space="preserve">11. Собираем карабин. </w:t>
      </w:r>
    </w:p>
    <w:p w:rsidR="00917629" w:rsidRDefault="00917629" w:rsidP="00917629">
      <w:r>
        <w:t>**Во Всех винтовых соед</w:t>
      </w:r>
      <w:r>
        <w:t>и</w:t>
      </w:r>
      <w:r>
        <w:t>нениях желательно применять синий резьбовой герметик-фиксатор.</w:t>
      </w:r>
    </w:p>
    <w:p w:rsidR="00917629" w:rsidRDefault="00917629" w:rsidP="00917629">
      <w:r>
        <w:t xml:space="preserve">***На карабинах сайга 340 Нужно удлинять паз для выхода пробки или сдвигать трубу при чистке. </w:t>
      </w:r>
    </w:p>
    <w:p w:rsidR="00917629" w:rsidRDefault="00917629" w:rsidP="00917629">
      <w:r>
        <w:t xml:space="preserve">****На карабинах сайга 030 нужно убрать </w:t>
      </w:r>
      <w:proofErr w:type="gramStart"/>
      <w:r>
        <w:t>крюч</w:t>
      </w:r>
      <w:r>
        <w:t>о</w:t>
      </w:r>
      <w:r>
        <w:t>к</w:t>
      </w:r>
      <w:r>
        <w:t xml:space="preserve"> </w:t>
      </w:r>
      <w:r>
        <w:t xml:space="preserve"> для</w:t>
      </w:r>
      <w:proofErr w:type="gramEnd"/>
      <w:r>
        <w:t xml:space="preserve"> фиксации приклада.</w:t>
      </w:r>
    </w:p>
    <w:p w:rsidR="00917629" w:rsidRDefault="00917629" w:rsidP="00917629">
      <w:r>
        <w:rPr>
          <w:noProof/>
          <w:lang w:eastAsia="ru-RU"/>
        </w:rPr>
        <w:drawing>
          <wp:inline distT="0" distB="0" distL="0" distR="0">
            <wp:extent cx="3544209" cy="1684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042" cy="168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29" w:rsidRDefault="00917629" w:rsidP="00917629">
      <w:r>
        <w:t xml:space="preserve">12 </w:t>
      </w:r>
      <w:bookmarkStart w:id="0" w:name="_GoBack"/>
      <w:bookmarkEnd w:id="0"/>
      <w:r>
        <w:t xml:space="preserve">Готово. </w:t>
      </w:r>
    </w:p>
    <w:sectPr w:rsidR="0091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2"/>
    <w:rsid w:val="00235868"/>
    <w:rsid w:val="00917629"/>
    <w:rsid w:val="00C77862"/>
    <w:rsid w:val="00E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0834-DAE8-43D0-BF4B-A4767013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2016-03-27T07:13:00Z</dcterms:created>
  <dcterms:modified xsi:type="dcterms:W3CDTF">2016-03-27T07:38:00Z</dcterms:modified>
</cp:coreProperties>
</file>